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BD0618" w14:textId="31D18D5D" w:rsidR="004B30CD" w:rsidRPr="009B5CE0" w:rsidRDefault="003C6663" w:rsidP="009B5CE0">
      <w:pPr>
        <w:spacing w:after="0" w:line="240" w:lineRule="auto"/>
        <w:jc w:val="center"/>
        <w:rPr>
          <w:sz w:val="21"/>
          <w:szCs w:val="21"/>
        </w:rPr>
      </w:pPr>
      <w:r w:rsidRPr="009B5CE0">
        <w:rPr>
          <w:noProof/>
          <w:sz w:val="21"/>
          <w:szCs w:val="21"/>
        </w:rPr>
        <w:drawing>
          <wp:inline distT="0" distB="0" distL="0" distR="0" wp14:anchorId="4F28FAE8" wp14:editId="4EDB3F4E">
            <wp:extent cx="4361491" cy="3284100"/>
            <wp:effectExtent l="0" t="0" r="0" b="5715"/>
            <wp:docPr id="56138266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38266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79092" cy="329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25549" w14:textId="77777777" w:rsidR="009B5CE0" w:rsidRDefault="009B5CE0" w:rsidP="009B5CE0">
      <w:pPr>
        <w:spacing w:after="0" w:line="240" w:lineRule="auto"/>
        <w:jc w:val="both"/>
        <w:rPr>
          <w:sz w:val="21"/>
          <w:szCs w:val="21"/>
        </w:rPr>
      </w:pPr>
    </w:p>
    <w:p w14:paraId="65B08FB7" w14:textId="2EB730BB" w:rsidR="00EA5C41" w:rsidRPr="009B5CE0" w:rsidRDefault="00130D34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>Nous étions présentes pour l’AGSAS au</w:t>
      </w:r>
      <w:r w:rsidRPr="009B5CE0">
        <w:rPr>
          <w:b/>
          <w:bCs/>
          <w:sz w:val="21"/>
          <w:szCs w:val="21"/>
        </w:rPr>
        <w:t xml:space="preserve"> forum des RASED</w:t>
      </w:r>
      <w:r w:rsidRPr="009B5CE0">
        <w:rPr>
          <w:sz w:val="21"/>
          <w:szCs w:val="21"/>
        </w:rPr>
        <w:t xml:space="preserve"> pour son </w:t>
      </w:r>
      <w:r w:rsidR="009B5CE0">
        <w:rPr>
          <w:sz w:val="21"/>
          <w:szCs w:val="21"/>
        </w:rPr>
        <w:t>rendez-vous</w:t>
      </w:r>
      <w:r w:rsidRPr="009B5CE0">
        <w:rPr>
          <w:sz w:val="21"/>
          <w:szCs w:val="21"/>
        </w:rPr>
        <w:t xml:space="preserve"> annuel, le samedi 2 décembre à Paris à la Bourse du travail. Le thème de cette année était </w:t>
      </w:r>
      <w:r w:rsidRPr="009B5CE0">
        <w:rPr>
          <w:b/>
          <w:bCs/>
          <w:sz w:val="21"/>
          <w:szCs w:val="21"/>
        </w:rPr>
        <w:t>: « L’école et les écrans, une relation à construire »</w:t>
      </w:r>
      <w:r w:rsidRPr="009B5CE0">
        <w:rPr>
          <w:sz w:val="21"/>
          <w:szCs w:val="21"/>
        </w:rPr>
        <w:t xml:space="preserve">. </w:t>
      </w:r>
      <w:r w:rsidR="00EA5C41" w:rsidRPr="009B5CE0">
        <w:rPr>
          <w:sz w:val="21"/>
          <w:szCs w:val="21"/>
        </w:rPr>
        <w:t>Nous avions une table de presse et avons pu échanger avec des participants.</w:t>
      </w:r>
    </w:p>
    <w:p w14:paraId="72DD1F4E" w14:textId="663A4D33" w:rsidR="00BF4564" w:rsidRPr="009B5CE0" w:rsidRDefault="00130D34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>Les trois fédérations, la FNAME, la FNAREN et l’AFPEN avaient organisé le programme avec deux conférences, un atelier et une prise de parole de leurs représentant</w:t>
      </w:r>
      <w:r w:rsidR="00EA5C41" w:rsidRPr="009B5CE0">
        <w:rPr>
          <w:sz w:val="21"/>
          <w:szCs w:val="21"/>
        </w:rPr>
        <w:t>s</w:t>
      </w:r>
      <w:r w:rsidRPr="009B5CE0">
        <w:rPr>
          <w:sz w:val="21"/>
          <w:szCs w:val="21"/>
        </w:rPr>
        <w:t xml:space="preserve"> pour conclure la journée.</w:t>
      </w:r>
      <w:r w:rsidR="00EA5C41" w:rsidRPr="009B5CE0">
        <w:rPr>
          <w:sz w:val="21"/>
          <w:szCs w:val="21"/>
        </w:rPr>
        <w:t xml:space="preserve"> </w:t>
      </w:r>
    </w:p>
    <w:p w14:paraId="028059A7" w14:textId="58B5E24B" w:rsidR="00166E87" w:rsidRPr="009B5CE0" w:rsidRDefault="00A55514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 xml:space="preserve">La conférence </w:t>
      </w:r>
      <w:r w:rsidR="00130D34" w:rsidRPr="009B5CE0">
        <w:rPr>
          <w:sz w:val="21"/>
          <w:szCs w:val="21"/>
        </w:rPr>
        <w:t xml:space="preserve">du matin, </w:t>
      </w:r>
      <w:r w:rsidR="0051355B" w:rsidRPr="009B5CE0">
        <w:rPr>
          <w:sz w:val="21"/>
          <w:szCs w:val="21"/>
        </w:rPr>
        <w:t>proposée</w:t>
      </w:r>
      <w:r w:rsidRPr="009B5CE0">
        <w:rPr>
          <w:sz w:val="21"/>
          <w:szCs w:val="21"/>
        </w:rPr>
        <w:t xml:space="preserve"> par </w:t>
      </w:r>
      <w:r w:rsidRPr="009B5CE0">
        <w:rPr>
          <w:b/>
          <w:bCs/>
          <w:sz w:val="21"/>
          <w:szCs w:val="21"/>
        </w:rPr>
        <w:t>Olivier DURIS,</w:t>
      </w:r>
      <w:r w:rsidRPr="009B5CE0">
        <w:rPr>
          <w:sz w:val="21"/>
          <w:szCs w:val="21"/>
        </w:rPr>
        <w:t xml:space="preserve"> psychologue clinicien, docteur en</w:t>
      </w:r>
      <w:r w:rsidR="005619BB" w:rsidRPr="009B5CE0">
        <w:rPr>
          <w:sz w:val="21"/>
          <w:szCs w:val="21"/>
        </w:rPr>
        <w:t xml:space="preserve"> </w:t>
      </w:r>
      <w:r w:rsidRPr="009B5CE0">
        <w:rPr>
          <w:sz w:val="21"/>
          <w:szCs w:val="21"/>
        </w:rPr>
        <w:t>Psychopathologie avait pour titre</w:t>
      </w:r>
      <w:r w:rsidR="00166E87" w:rsidRPr="009B5CE0">
        <w:rPr>
          <w:sz w:val="21"/>
          <w:szCs w:val="21"/>
        </w:rPr>
        <w:t> :</w:t>
      </w:r>
    </w:p>
    <w:p w14:paraId="7E7AC331" w14:textId="7D535F6A" w:rsidR="001B6423" w:rsidRPr="009B5CE0" w:rsidRDefault="00A55514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b/>
          <w:bCs/>
          <w:sz w:val="21"/>
          <w:szCs w:val="21"/>
        </w:rPr>
        <w:t>« Apprivoiser les écrans et grandir : un projet de société raisonné et</w:t>
      </w:r>
      <w:r w:rsidR="001B6423" w:rsidRPr="009B5CE0">
        <w:rPr>
          <w:b/>
          <w:bCs/>
          <w:sz w:val="21"/>
          <w:szCs w:val="21"/>
        </w:rPr>
        <w:t xml:space="preserve"> </w:t>
      </w:r>
      <w:r w:rsidRPr="009B5CE0">
        <w:rPr>
          <w:b/>
          <w:bCs/>
          <w:sz w:val="21"/>
          <w:szCs w:val="21"/>
        </w:rPr>
        <w:t>objectif sur les écrans »</w:t>
      </w:r>
      <w:r w:rsidRPr="009B5CE0">
        <w:rPr>
          <w:sz w:val="21"/>
          <w:szCs w:val="21"/>
        </w:rPr>
        <w:t xml:space="preserve">. </w:t>
      </w:r>
    </w:p>
    <w:p w14:paraId="14C31138" w14:textId="6EDC824B" w:rsidR="0051355B" w:rsidRPr="009B5CE0" w:rsidRDefault="00A55514" w:rsidP="009B5CE0">
      <w:pPr>
        <w:spacing w:after="0" w:line="240" w:lineRule="auto"/>
        <w:jc w:val="both"/>
        <w:rPr>
          <w:b/>
          <w:bCs/>
          <w:sz w:val="21"/>
          <w:szCs w:val="21"/>
        </w:rPr>
      </w:pPr>
      <w:r w:rsidRPr="009B5CE0">
        <w:rPr>
          <w:sz w:val="21"/>
          <w:szCs w:val="21"/>
        </w:rPr>
        <w:t xml:space="preserve">Celle de l’après-midi, par </w:t>
      </w:r>
      <w:r w:rsidR="0051355B" w:rsidRPr="009B5CE0">
        <w:rPr>
          <w:b/>
          <w:bCs/>
          <w:sz w:val="21"/>
          <w:szCs w:val="21"/>
        </w:rPr>
        <w:t>Sabine DUFLO,</w:t>
      </w:r>
      <w:r w:rsidR="0051355B" w:rsidRPr="009B5CE0">
        <w:rPr>
          <w:sz w:val="21"/>
          <w:szCs w:val="21"/>
        </w:rPr>
        <w:t xml:space="preserve"> psychologue hospitalière</w:t>
      </w:r>
      <w:r w:rsidR="00166E87" w:rsidRPr="009B5CE0">
        <w:rPr>
          <w:b/>
          <w:bCs/>
          <w:sz w:val="21"/>
          <w:szCs w:val="21"/>
        </w:rPr>
        <w:t xml:space="preserve"> et </w:t>
      </w:r>
      <w:r w:rsidR="0051355B" w:rsidRPr="009B5CE0">
        <w:rPr>
          <w:b/>
          <w:bCs/>
          <w:sz w:val="21"/>
          <w:szCs w:val="21"/>
        </w:rPr>
        <w:t>Catherine VIDAL</w:t>
      </w:r>
      <w:r w:rsidR="0051355B" w:rsidRPr="009B5CE0">
        <w:rPr>
          <w:sz w:val="21"/>
          <w:szCs w:val="21"/>
        </w:rPr>
        <w:t>, psychologue EN EDA</w:t>
      </w:r>
      <w:r w:rsidR="00166E87" w:rsidRPr="009B5CE0">
        <w:rPr>
          <w:sz w:val="21"/>
          <w:szCs w:val="21"/>
        </w:rPr>
        <w:t> :</w:t>
      </w:r>
    </w:p>
    <w:p w14:paraId="1C995B91" w14:textId="7687EF8C" w:rsidR="00BD0EF0" w:rsidRPr="009B5CE0" w:rsidRDefault="0051355B" w:rsidP="009B5CE0">
      <w:pPr>
        <w:spacing w:after="0" w:line="240" w:lineRule="auto"/>
        <w:jc w:val="both"/>
        <w:rPr>
          <w:b/>
          <w:bCs/>
          <w:sz w:val="21"/>
          <w:szCs w:val="21"/>
        </w:rPr>
      </w:pPr>
      <w:r w:rsidRPr="009B5CE0">
        <w:rPr>
          <w:b/>
          <w:bCs/>
          <w:sz w:val="21"/>
          <w:szCs w:val="21"/>
        </w:rPr>
        <w:t>« Enfants surexposés aux écrans et/ou exposés à des contenus</w:t>
      </w:r>
      <w:r w:rsidR="002A2CFD" w:rsidRPr="009B5CE0">
        <w:rPr>
          <w:b/>
          <w:bCs/>
          <w:sz w:val="21"/>
          <w:szCs w:val="21"/>
        </w:rPr>
        <w:t xml:space="preserve"> </w:t>
      </w:r>
      <w:r w:rsidRPr="009B5CE0">
        <w:rPr>
          <w:b/>
          <w:bCs/>
          <w:sz w:val="21"/>
          <w:szCs w:val="21"/>
        </w:rPr>
        <w:t>inadaptés : symptômes, processus et solutions »</w:t>
      </w:r>
    </w:p>
    <w:p w14:paraId="2F5DFAEA" w14:textId="3ECDDBFC" w:rsidR="002F0FF7" w:rsidRPr="009B5CE0" w:rsidRDefault="00830F09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>L</w:t>
      </w:r>
      <w:r w:rsidR="00BD0EF0" w:rsidRPr="009B5CE0">
        <w:rPr>
          <w:sz w:val="21"/>
          <w:szCs w:val="21"/>
        </w:rPr>
        <w:t xml:space="preserve">a salle </w:t>
      </w:r>
      <w:r w:rsidRPr="009B5CE0">
        <w:rPr>
          <w:sz w:val="21"/>
          <w:szCs w:val="21"/>
        </w:rPr>
        <w:t xml:space="preserve">a </w:t>
      </w:r>
      <w:r w:rsidR="00BD0EF0" w:rsidRPr="009B5CE0">
        <w:rPr>
          <w:sz w:val="21"/>
          <w:szCs w:val="21"/>
        </w:rPr>
        <w:t xml:space="preserve">rapidement compris que </w:t>
      </w:r>
      <w:r w:rsidR="00D82251" w:rsidRPr="009B5CE0">
        <w:rPr>
          <w:sz w:val="21"/>
          <w:szCs w:val="21"/>
        </w:rPr>
        <w:t xml:space="preserve">ces </w:t>
      </w:r>
      <w:r w:rsidR="00021F00" w:rsidRPr="009B5CE0">
        <w:rPr>
          <w:sz w:val="21"/>
          <w:szCs w:val="21"/>
        </w:rPr>
        <w:t>intervenant</w:t>
      </w:r>
      <w:r w:rsidR="00CD4758" w:rsidRPr="009B5CE0">
        <w:rPr>
          <w:sz w:val="21"/>
          <w:szCs w:val="21"/>
        </w:rPr>
        <w:t>s</w:t>
      </w:r>
      <w:r w:rsidR="00021F00" w:rsidRPr="009B5CE0">
        <w:rPr>
          <w:sz w:val="21"/>
          <w:szCs w:val="21"/>
        </w:rPr>
        <w:t xml:space="preserve"> </w:t>
      </w:r>
      <w:r w:rsidR="00D82251" w:rsidRPr="009B5CE0">
        <w:rPr>
          <w:sz w:val="21"/>
          <w:szCs w:val="21"/>
        </w:rPr>
        <w:t xml:space="preserve">avaient des approches différentes </w:t>
      </w:r>
      <w:r w:rsidR="0048756C" w:rsidRPr="009B5CE0">
        <w:rPr>
          <w:sz w:val="21"/>
          <w:szCs w:val="21"/>
        </w:rPr>
        <w:t>et possiblement conflictuelle</w:t>
      </w:r>
      <w:r w:rsidR="00924663" w:rsidRPr="009B5CE0">
        <w:rPr>
          <w:sz w:val="21"/>
          <w:szCs w:val="21"/>
        </w:rPr>
        <w:t>s</w:t>
      </w:r>
      <w:r w:rsidR="00EA5C41" w:rsidRPr="009B5CE0">
        <w:rPr>
          <w:sz w:val="21"/>
          <w:szCs w:val="21"/>
        </w:rPr>
        <w:t xml:space="preserve">. </w:t>
      </w:r>
      <w:r w:rsidR="002F0FF7" w:rsidRPr="009B5CE0">
        <w:rPr>
          <w:sz w:val="21"/>
          <w:szCs w:val="21"/>
        </w:rPr>
        <w:t xml:space="preserve">En effet, </w:t>
      </w:r>
      <w:r w:rsidR="004C1993" w:rsidRPr="009B5CE0">
        <w:rPr>
          <w:sz w:val="21"/>
          <w:szCs w:val="21"/>
        </w:rPr>
        <w:t xml:space="preserve">sur </w:t>
      </w:r>
      <w:r w:rsidR="0006514F" w:rsidRPr="009B5CE0">
        <w:rPr>
          <w:sz w:val="21"/>
          <w:szCs w:val="21"/>
        </w:rPr>
        <w:t xml:space="preserve">la question des écrans </w:t>
      </w:r>
      <w:r w:rsidR="00217749" w:rsidRPr="009B5CE0">
        <w:rPr>
          <w:sz w:val="21"/>
          <w:szCs w:val="21"/>
        </w:rPr>
        <w:t>et d</w:t>
      </w:r>
      <w:r w:rsidR="0071243C" w:rsidRPr="009B5CE0">
        <w:rPr>
          <w:sz w:val="21"/>
          <w:szCs w:val="21"/>
        </w:rPr>
        <w:t>u problème de</w:t>
      </w:r>
      <w:r w:rsidR="00217749" w:rsidRPr="009B5CE0">
        <w:rPr>
          <w:sz w:val="21"/>
          <w:szCs w:val="21"/>
        </w:rPr>
        <w:t xml:space="preserve"> surexposition </w:t>
      </w:r>
      <w:r w:rsidR="0071243C" w:rsidRPr="009B5CE0">
        <w:rPr>
          <w:sz w:val="21"/>
          <w:szCs w:val="21"/>
        </w:rPr>
        <w:t xml:space="preserve">des </w:t>
      </w:r>
      <w:r w:rsidR="002A2CFD" w:rsidRPr="009B5CE0">
        <w:rPr>
          <w:sz w:val="21"/>
          <w:szCs w:val="21"/>
        </w:rPr>
        <w:t>enfants, leurs</w:t>
      </w:r>
      <w:r w:rsidRPr="009B5CE0">
        <w:rPr>
          <w:sz w:val="21"/>
          <w:szCs w:val="21"/>
        </w:rPr>
        <w:t xml:space="preserve"> approches sont différentes, même si </w:t>
      </w:r>
      <w:r w:rsidR="00EA5C41" w:rsidRPr="009B5CE0">
        <w:rPr>
          <w:sz w:val="21"/>
          <w:szCs w:val="21"/>
        </w:rPr>
        <w:t>nous avons pu repérer des points communs.</w:t>
      </w:r>
    </w:p>
    <w:p w14:paraId="79AC9349" w14:textId="15AABDFA" w:rsidR="00EA5C41" w:rsidRPr="009B5CE0" w:rsidRDefault="00134CB7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b/>
          <w:bCs/>
          <w:sz w:val="21"/>
          <w:szCs w:val="21"/>
        </w:rPr>
        <w:t xml:space="preserve">Olivier </w:t>
      </w:r>
      <w:r w:rsidR="002A2CFD" w:rsidRPr="009B5CE0">
        <w:rPr>
          <w:b/>
          <w:bCs/>
          <w:sz w:val="21"/>
          <w:szCs w:val="21"/>
        </w:rPr>
        <w:t>Duris,</w:t>
      </w:r>
      <w:r w:rsidRPr="009B5CE0">
        <w:rPr>
          <w:b/>
          <w:bCs/>
          <w:sz w:val="21"/>
          <w:szCs w:val="21"/>
        </w:rPr>
        <w:t xml:space="preserve"> </w:t>
      </w:r>
      <w:r w:rsidRPr="009B5CE0">
        <w:rPr>
          <w:sz w:val="21"/>
          <w:szCs w:val="21"/>
        </w:rPr>
        <w:t xml:space="preserve">proche de Serge Tisseron, </w:t>
      </w:r>
      <w:r w:rsidR="00294452" w:rsidRPr="009B5CE0">
        <w:rPr>
          <w:sz w:val="21"/>
          <w:szCs w:val="21"/>
        </w:rPr>
        <w:t xml:space="preserve">a eu un discours plutôt optimiste. </w:t>
      </w:r>
      <w:r w:rsidR="00FB7491" w:rsidRPr="009B5CE0">
        <w:rPr>
          <w:sz w:val="21"/>
          <w:szCs w:val="21"/>
        </w:rPr>
        <w:t>Pour lui, ce ne sont pas t</w:t>
      </w:r>
      <w:r w:rsidR="008F1020" w:rsidRPr="009B5CE0">
        <w:rPr>
          <w:sz w:val="21"/>
          <w:szCs w:val="21"/>
        </w:rPr>
        <w:t xml:space="preserve">ellement </w:t>
      </w:r>
      <w:r w:rsidR="00FB7491" w:rsidRPr="009B5CE0">
        <w:rPr>
          <w:sz w:val="21"/>
          <w:szCs w:val="21"/>
        </w:rPr>
        <w:t>les écrans en tant que tels qui posent problème</w:t>
      </w:r>
      <w:r w:rsidR="00D20697" w:rsidRPr="009B5CE0">
        <w:rPr>
          <w:sz w:val="21"/>
          <w:szCs w:val="21"/>
        </w:rPr>
        <w:t>,</w:t>
      </w:r>
      <w:r w:rsidR="004C5497" w:rsidRPr="009B5CE0">
        <w:rPr>
          <w:sz w:val="21"/>
          <w:szCs w:val="21"/>
        </w:rPr>
        <w:t xml:space="preserve"> </w:t>
      </w:r>
      <w:r w:rsidR="00D933C9" w:rsidRPr="009B5CE0">
        <w:rPr>
          <w:sz w:val="21"/>
          <w:szCs w:val="21"/>
        </w:rPr>
        <w:t>et qu’on accuse à tor</w:t>
      </w:r>
      <w:r w:rsidR="00EA5C41" w:rsidRPr="009B5CE0">
        <w:rPr>
          <w:sz w:val="21"/>
          <w:szCs w:val="21"/>
        </w:rPr>
        <w:t>t</w:t>
      </w:r>
      <w:r w:rsidR="00D933C9" w:rsidRPr="009B5CE0">
        <w:rPr>
          <w:sz w:val="21"/>
          <w:szCs w:val="21"/>
        </w:rPr>
        <w:t xml:space="preserve"> de tous les maux</w:t>
      </w:r>
      <w:r w:rsidR="00237837" w:rsidRPr="009B5CE0">
        <w:rPr>
          <w:sz w:val="21"/>
          <w:szCs w:val="21"/>
        </w:rPr>
        <w:t>, c’est la manière de les utiliser. Ils sont maintenant dans le quotidien de chacun</w:t>
      </w:r>
      <w:r w:rsidR="007D0584" w:rsidRPr="009B5CE0">
        <w:rPr>
          <w:sz w:val="21"/>
          <w:szCs w:val="21"/>
        </w:rPr>
        <w:t xml:space="preserve">, </w:t>
      </w:r>
      <w:r w:rsidR="009E4669" w:rsidRPr="009B5CE0">
        <w:rPr>
          <w:sz w:val="21"/>
          <w:szCs w:val="21"/>
        </w:rPr>
        <w:t>c’est l’évolution de la technologie, mieux vaut apprendre à faire avec</w:t>
      </w:r>
      <w:r w:rsidR="00C17502" w:rsidRPr="009B5CE0">
        <w:rPr>
          <w:sz w:val="21"/>
          <w:szCs w:val="21"/>
        </w:rPr>
        <w:t>, mais pas n’importe comment.</w:t>
      </w:r>
      <w:r w:rsidR="00567E2B" w:rsidRPr="009B5CE0">
        <w:rPr>
          <w:sz w:val="21"/>
          <w:szCs w:val="21"/>
        </w:rPr>
        <w:t xml:space="preserve"> Sinon les risques sont </w:t>
      </w:r>
      <w:r w:rsidR="00835446" w:rsidRPr="009B5CE0">
        <w:rPr>
          <w:sz w:val="21"/>
          <w:szCs w:val="21"/>
        </w:rPr>
        <w:t xml:space="preserve">des problèmes d’attention, </w:t>
      </w:r>
      <w:r w:rsidR="00606DB2" w:rsidRPr="009B5CE0">
        <w:rPr>
          <w:sz w:val="21"/>
          <w:szCs w:val="21"/>
        </w:rPr>
        <w:t xml:space="preserve">de retard de </w:t>
      </w:r>
      <w:r w:rsidR="00917D52" w:rsidRPr="009B5CE0">
        <w:rPr>
          <w:sz w:val="21"/>
          <w:szCs w:val="21"/>
        </w:rPr>
        <w:t>langage, de</w:t>
      </w:r>
      <w:r w:rsidR="00830F09" w:rsidRPr="009B5CE0">
        <w:rPr>
          <w:sz w:val="21"/>
          <w:szCs w:val="21"/>
        </w:rPr>
        <w:t xml:space="preserve"> </w:t>
      </w:r>
      <w:r w:rsidR="00917D52" w:rsidRPr="009B5CE0">
        <w:rPr>
          <w:sz w:val="21"/>
          <w:szCs w:val="21"/>
        </w:rPr>
        <w:t>passivité,</w:t>
      </w:r>
      <w:r w:rsidR="00444DB3" w:rsidRPr="009B5CE0">
        <w:rPr>
          <w:sz w:val="21"/>
          <w:szCs w:val="21"/>
        </w:rPr>
        <w:t xml:space="preserve"> de moins d’empathie</w:t>
      </w:r>
      <w:r w:rsidR="00606DB2" w:rsidRPr="009B5CE0">
        <w:rPr>
          <w:sz w:val="21"/>
          <w:szCs w:val="21"/>
        </w:rPr>
        <w:t>…</w:t>
      </w:r>
      <w:r w:rsidR="00D933C9" w:rsidRPr="009B5CE0">
        <w:rPr>
          <w:sz w:val="21"/>
          <w:szCs w:val="21"/>
        </w:rPr>
        <w:t xml:space="preserve"> Il met l’accent sur le relationnel</w:t>
      </w:r>
      <w:r w:rsidR="00830F09" w:rsidRPr="009B5CE0">
        <w:rPr>
          <w:sz w:val="21"/>
          <w:szCs w:val="21"/>
        </w:rPr>
        <w:t xml:space="preserve"> et</w:t>
      </w:r>
      <w:r w:rsidR="003E513E" w:rsidRPr="009B5CE0">
        <w:rPr>
          <w:sz w:val="21"/>
          <w:szCs w:val="21"/>
        </w:rPr>
        <w:t xml:space="preserve"> </w:t>
      </w:r>
      <w:r w:rsidR="00606DB2" w:rsidRPr="009B5CE0">
        <w:rPr>
          <w:sz w:val="21"/>
          <w:szCs w:val="21"/>
        </w:rPr>
        <w:t>la nécessité des</w:t>
      </w:r>
      <w:r w:rsidR="003E513E" w:rsidRPr="009B5CE0">
        <w:rPr>
          <w:sz w:val="21"/>
          <w:szCs w:val="21"/>
        </w:rPr>
        <w:t xml:space="preserve"> interactions</w:t>
      </w:r>
      <w:r w:rsidR="00CB40F6" w:rsidRPr="009B5CE0">
        <w:rPr>
          <w:sz w:val="21"/>
          <w:szCs w:val="21"/>
        </w:rPr>
        <w:t xml:space="preserve"> familiales </w:t>
      </w:r>
      <w:r w:rsidR="00630CC1" w:rsidRPr="009B5CE0">
        <w:rPr>
          <w:sz w:val="21"/>
          <w:szCs w:val="21"/>
        </w:rPr>
        <w:t xml:space="preserve">autour des écrans </w:t>
      </w:r>
      <w:r w:rsidR="00830F09" w:rsidRPr="009B5CE0">
        <w:rPr>
          <w:sz w:val="21"/>
          <w:szCs w:val="21"/>
        </w:rPr>
        <w:t xml:space="preserve">et en </w:t>
      </w:r>
      <w:r w:rsidR="00917D52" w:rsidRPr="009B5CE0">
        <w:rPr>
          <w:sz w:val="21"/>
          <w:szCs w:val="21"/>
        </w:rPr>
        <w:t>dehors (</w:t>
      </w:r>
      <w:r w:rsidR="00630CC1" w:rsidRPr="009B5CE0">
        <w:rPr>
          <w:sz w:val="21"/>
          <w:szCs w:val="21"/>
        </w:rPr>
        <w:t>il</w:t>
      </w:r>
      <w:r w:rsidR="00830F09" w:rsidRPr="009B5CE0">
        <w:rPr>
          <w:sz w:val="21"/>
          <w:szCs w:val="21"/>
        </w:rPr>
        <w:t xml:space="preserve"> distingue </w:t>
      </w:r>
      <w:r w:rsidR="00630CC1" w:rsidRPr="009B5CE0">
        <w:rPr>
          <w:sz w:val="21"/>
          <w:szCs w:val="21"/>
        </w:rPr>
        <w:t>écran interactif ou non</w:t>
      </w:r>
      <w:r w:rsidR="00AA467F" w:rsidRPr="009B5CE0">
        <w:rPr>
          <w:sz w:val="21"/>
          <w:szCs w:val="21"/>
        </w:rPr>
        <w:t>)</w:t>
      </w:r>
      <w:r w:rsidR="00F9039E" w:rsidRPr="009B5CE0">
        <w:rPr>
          <w:sz w:val="21"/>
          <w:szCs w:val="21"/>
        </w:rPr>
        <w:t xml:space="preserve">. Il </w:t>
      </w:r>
      <w:r w:rsidR="00606DB2" w:rsidRPr="009B5CE0">
        <w:rPr>
          <w:sz w:val="21"/>
          <w:szCs w:val="21"/>
        </w:rPr>
        <w:t>d</w:t>
      </w:r>
      <w:r w:rsidR="00F61B7D" w:rsidRPr="009B5CE0">
        <w:rPr>
          <w:sz w:val="21"/>
          <w:szCs w:val="21"/>
        </w:rPr>
        <w:t>onne trois conseils, les trois A : Alternance (avec d’autres activités), Accompagnement</w:t>
      </w:r>
      <w:r w:rsidR="00E8534F" w:rsidRPr="009B5CE0">
        <w:rPr>
          <w:sz w:val="21"/>
          <w:szCs w:val="21"/>
        </w:rPr>
        <w:t xml:space="preserve"> (des adultes avec l’enfant), Autorégulation (qui s’apprend</w:t>
      </w:r>
      <w:r w:rsidR="00D20697" w:rsidRPr="009B5CE0">
        <w:rPr>
          <w:sz w:val="21"/>
          <w:szCs w:val="21"/>
        </w:rPr>
        <w:t>).</w:t>
      </w:r>
      <w:r w:rsidR="00606DB2" w:rsidRPr="009B5CE0">
        <w:rPr>
          <w:sz w:val="21"/>
          <w:szCs w:val="21"/>
        </w:rPr>
        <w:t xml:space="preserve"> Pour Olivier Duris, </w:t>
      </w:r>
      <w:r w:rsidR="006E6482" w:rsidRPr="009B5CE0">
        <w:rPr>
          <w:sz w:val="21"/>
          <w:szCs w:val="21"/>
        </w:rPr>
        <w:t>l’</w:t>
      </w:r>
      <w:r w:rsidR="00761DC8" w:rsidRPr="009B5CE0">
        <w:rPr>
          <w:sz w:val="21"/>
          <w:szCs w:val="21"/>
        </w:rPr>
        <w:t xml:space="preserve">un </w:t>
      </w:r>
      <w:r w:rsidR="007A0B1B" w:rsidRPr="009B5CE0">
        <w:rPr>
          <w:sz w:val="21"/>
          <w:szCs w:val="21"/>
        </w:rPr>
        <w:t>des plus grands dangers</w:t>
      </w:r>
      <w:r w:rsidR="00761DC8" w:rsidRPr="009B5CE0">
        <w:rPr>
          <w:sz w:val="21"/>
          <w:szCs w:val="21"/>
        </w:rPr>
        <w:t xml:space="preserve"> de l’hyper présence des écrans</w:t>
      </w:r>
      <w:r w:rsidR="00FF2FB2" w:rsidRPr="009B5CE0">
        <w:rPr>
          <w:sz w:val="21"/>
          <w:szCs w:val="21"/>
        </w:rPr>
        <w:t xml:space="preserve"> est</w:t>
      </w:r>
      <w:r w:rsidR="00761DC8" w:rsidRPr="009B5CE0">
        <w:rPr>
          <w:sz w:val="21"/>
          <w:szCs w:val="21"/>
        </w:rPr>
        <w:t xml:space="preserve"> </w:t>
      </w:r>
      <w:r w:rsidR="00FF2FB2" w:rsidRPr="009B5CE0">
        <w:rPr>
          <w:sz w:val="21"/>
          <w:szCs w:val="21"/>
        </w:rPr>
        <w:t xml:space="preserve">la </w:t>
      </w:r>
      <w:r w:rsidR="00166E87" w:rsidRPr="009B5CE0">
        <w:rPr>
          <w:sz w:val="21"/>
          <w:szCs w:val="21"/>
        </w:rPr>
        <w:t>« </w:t>
      </w:r>
      <w:r w:rsidR="00FF2FB2" w:rsidRPr="009B5CE0">
        <w:rPr>
          <w:sz w:val="21"/>
          <w:szCs w:val="21"/>
        </w:rPr>
        <w:t>technoférence</w:t>
      </w:r>
      <w:r w:rsidR="00166E87" w:rsidRPr="009B5CE0">
        <w:rPr>
          <w:sz w:val="21"/>
          <w:szCs w:val="21"/>
        </w:rPr>
        <w:t> »</w:t>
      </w:r>
      <w:r w:rsidR="00FF2FB2" w:rsidRPr="009B5CE0">
        <w:rPr>
          <w:sz w:val="21"/>
          <w:szCs w:val="21"/>
        </w:rPr>
        <w:t xml:space="preserve">, </w:t>
      </w:r>
      <w:r w:rsidR="00E41C7D" w:rsidRPr="009B5CE0">
        <w:rPr>
          <w:sz w:val="21"/>
          <w:szCs w:val="21"/>
        </w:rPr>
        <w:t>(interférence des écrans utilisés par les parents</w:t>
      </w:r>
      <w:r w:rsidR="00C805E8" w:rsidRPr="009B5CE0">
        <w:rPr>
          <w:sz w:val="21"/>
          <w:szCs w:val="21"/>
        </w:rPr>
        <w:t xml:space="preserve"> qui coupe la relation avec l’enfant</w:t>
      </w:r>
      <w:r w:rsidR="00650A9C" w:rsidRPr="009B5CE0">
        <w:rPr>
          <w:sz w:val="21"/>
          <w:szCs w:val="21"/>
        </w:rPr>
        <w:t xml:space="preserve"> </w:t>
      </w:r>
      <w:r w:rsidR="00EA5C41" w:rsidRPr="009B5CE0">
        <w:rPr>
          <w:sz w:val="21"/>
          <w:szCs w:val="21"/>
        </w:rPr>
        <w:t xml:space="preserve">ou </w:t>
      </w:r>
      <w:r w:rsidR="00D62606" w:rsidRPr="009B5CE0">
        <w:rPr>
          <w:sz w:val="21"/>
          <w:szCs w:val="21"/>
        </w:rPr>
        <w:t>quand les écrans font écran).</w:t>
      </w:r>
      <w:r w:rsidR="00377CDF" w:rsidRPr="009B5CE0">
        <w:rPr>
          <w:sz w:val="21"/>
          <w:szCs w:val="21"/>
        </w:rPr>
        <w:t xml:space="preserve"> L’école a un rôle important </w:t>
      </w:r>
      <w:r w:rsidR="00A20DBB" w:rsidRPr="009B5CE0">
        <w:rPr>
          <w:sz w:val="21"/>
          <w:szCs w:val="21"/>
        </w:rPr>
        <w:t>pour enseigner et apprendre sur et avec le numérique.</w:t>
      </w:r>
      <w:r w:rsidR="00650A9C" w:rsidRPr="009B5CE0">
        <w:rPr>
          <w:sz w:val="21"/>
          <w:szCs w:val="21"/>
        </w:rPr>
        <w:t xml:space="preserve"> Par rapport </w:t>
      </w:r>
      <w:r w:rsidR="003425F8" w:rsidRPr="009B5CE0">
        <w:rPr>
          <w:sz w:val="21"/>
          <w:szCs w:val="21"/>
        </w:rPr>
        <w:t>aux contenus sur internet, il parle d’un effet « Boucle d’or</w:t>
      </w:r>
      <w:r w:rsidR="00837DD0" w:rsidRPr="009B5CE0">
        <w:rPr>
          <w:sz w:val="21"/>
          <w:szCs w:val="21"/>
        </w:rPr>
        <w:t> »</w:t>
      </w:r>
      <w:r w:rsidR="00B30E80">
        <w:rPr>
          <w:sz w:val="21"/>
          <w:szCs w:val="21"/>
        </w:rPr>
        <w:t> :</w:t>
      </w:r>
      <w:r w:rsidR="00EA5C41" w:rsidRPr="009B5CE0">
        <w:rPr>
          <w:sz w:val="21"/>
          <w:szCs w:val="21"/>
        </w:rPr>
        <w:t xml:space="preserve"> </w:t>
      </w:r>
      <w:r w:rsidR="00B30E80">
        <w:rPr>
          <w:sz w:val="21"/>
          <w:szCs w:val="21"/>
        </w:rPr>
        <w:t>c</w:t>
      </w:r>
      <w:r w:rsidR="00EA5C41" w:rsidRPr="009B5CE0">
        <w:rPr>
          <w:sz w:val="21"/>
          <w:szCs w:val="21"/>
        </w:rPr>
        <w:t>omme l'héroïne de cette histoire qui choisit ce qui lui correspond le mieux, les enfants iraient vers les contenus qui leur conviennent</w:t>
      </w:r>
      <w:r w:rsidR="00837DD0" w:rsidRPr="009B5CE0">
        <w:rPr>
          <w:sz w:val="21"/>
          <w:szCs w:val="21"/>
        </w:rPr>
        <w:t xml:space="preserve">. Nous </w:t>
      </w:r>
      <w:r w:rsidR="001F2F9E" w:rsidRPr="009B5CE0">
        <w:rPr>
          <w:sz w:val="21"/>
          <w:szCs w:val="21"/>
        </w:rPr>
        <w:t xml:space="preserve">émettons des réserves sur cette </w:t>
      </w:r>
      <w:r w:rsidR="00974AB8" w:rsidRPr="009B5CE0">
        <w:rPr>
          <w:sz w:val="21"/>
          <w:szCs w:val="21"/>
        </w:rPr>
        <w:t>affirmation</w:t>
      </w:r>
      <w:r w:rsidR="00690965" w:rsidRPr="009B5CE0">
        <w:rPr>
          <w:sz w:val="21"/>
          <w:szCs w:val="21"/>
        </w:rPr>
        <w:t xml:space="preserve">. </w:t>
      </w:r>
    </w:p>
    <w:p w14:paraId="50D91491" w14:textId="6C9B5120" w:rsidR="006F4BB9" w:rsidRPr="009B5CE0" w:rsidRDefault="00A0682E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 xml:space="preserve">Olivier Duris </w:t>
      </w:r>
      <w:r w:rsidR="00166E87" w:rsidRPr="009B5CE0">
        <w:rPr>
          <w:sz w:val="21"/>
          <w:szCs w:val="21"/>
        </w:rPr>
        <w:t>util</w:t>
      </w:r>
      <w:r w:rsidR="00EA5C41" w:rsidRPr="009B5CE0">
        <w:rPr>
          <w:sz w:val="21"/>
          <w:szCs w:val="21"/>
        </w:rPr>
        <w:t>i</w:t>
      </w:r>
      <w:r w:rsidR="00166E87" w:rsidRPr="009B5CE0">
        <w:rPr>
          <w:sz w:val="21"/>
          <w:szCs w:val="21"/>
        </w:rPr>
        <w:t>se</w:t>
      </w:r>
      <w:r w:rsidRPr="009B5CE0">
        <w:rPr>
          <w:sz w:val="21"/>
          <w:szCs w:val="21"/>
        </w:rPr>
        <w:t xml:space="preserve"> </w:t>
      </w:r>
      <w:r w:rsidR="009F5F7B" w:rsidRPr="009B5CE0">
        <w:rPr>
          <w:sz w:val="21"/>
          <w:szCs w:val="21"/>
        </w:rPr>
        <w:t>le numérique en thérapie</w:t>
      </w:r>
      <w:r w:rsidR="00C5051A" w:rsidRPr="009B5CE0">
        <w:rPr>
          <w:sz w:val="21"/>
          <w:szCs w:val="21"/>
        </w:rPr>
        <w:t>. En ma</w:t>
      </w:r>
      <w:r w:rsidR="000E4729" w:rsidRPr="009B5CE0">
        <w:rPr>
          <w:sz w:val="21"/>
          <w:szCs w:val="21"/>
        </w:rPr>
        <w:t>t</w:t>
      </w:r>
      <w:r w:rsidR="00C5051A" w:rsidRPr="009B5CE0">
        <w:rPr>
          <w:sz w:val="21"/>
          <w:szCs w:val="21"/>
        </w:rPr>
        <w:t>ière de prévention</w:t>
      </w:r>
      <w:r w:rsidR="000E4729" w:rsidRPr="009B5CE0">
        <w:rPr>
          <w:sz w:val="21"/>
          <w:szCs w:val="21"/>
        </w:rPr>
        <w:t xml:space="preserve">, la </w:t>
      </w:r>
      <w:r w:rsidR="00E444CE" w:rsidRPr="009B5CE0">
        <w:rPr>
          <w:sz w:val="21"/>
          <w:szCs w:val="21"/>
        </w:rPr>
        <w:t>campagne 3-6-9-12</w:t>
      </w:r>
      <w:r w:rsidR="006A4D70" w:rsidRPr="009B5CE0">
        <w:rPr>
          <w:sz w:val="21"/>
          <w:szCs w:val="21"/>
        </w:rPr>
        <w:t xml:space="preserve"> se poursuit mais avec une approche moins </w:t>
      </w:r>
      <w:r w:rsidR="006F4BB9" w:rsidRPr="009B5CE0">
        <w:rPr>
          <w:sz w:val="21"/>
          <w:szCs w:val="21"/>
        </w:rPr>
        <w:t xml:space="preserve">culpabilisante et plus proactive. </w:t>
      </w:r>
      <w:r w:rsidR="006F4BB9" w:rsidRPr="009B5CE0">
        <w:rPr>
          <w:sz w:val="21"/>
          <w:szCs w:val="21"/>
          <w:u w:val="single"/>
        </w:rPr>
        <w:t>Avant 3 ans</w:t>
      </w:r>
      <w:r w:rsidR="006F4BB9" w:rsidRPr="009B5CE0">
        <w:rPr>
          <w:sz w:val="21"/>
          <w:szCs w:val="21"/>
        </w:rPr>
        <w:t> : jouons, parlons, arrêtons la télé</w:t>
      </w:r>
      <w:r w:rsidR="00FD4432" w:rsidRPr="009B5CE0">
        <w:rPr>
          <w:sz w:val="21"/>
          <w:szCs w:val="21"/>
        </w:rPr>
        <w:t> </w:t>
      </w:r>
      <w:r w:rsidR="00917D52" w:rsidRPr="009B5CE0">
        <w:rPr>
          <w:sz w:val="21"/>
          <w:szCs w:val="21"/>
        </w:rPr>
        <w:t>; de</w:t>
      </w:r>
      <w:r w:rsidR="006F4BB9" w:rsidRPr="009B5CE0">
        <w:rPr>
          <w:sz w:val="21"/>
          <w:szCs w:val="21"/>
        </w:rPr>
        <w:t xml:space="preserve"> </w:t>
      </w:r>
      <w:r w:rsidR="006F4BB9" w:rsidRPr="009B5CE0">
        <w:rPr>
          <w:sz w:val="21"/>
          <w:szCs w:val="21"/>
          <w:u w:val="single"/>
        </w:rPr>
        <w:t>3 à 6 ans</w:t>
      </w:r>
      <w:r w:rsidR="006F4BB9" w:rsidRPr="009B5CE0">
        <w:rPr>
          <w:sz w:val="21"/>
          <w:szCs w:val="21"/>
        </w:rPr>
        <w:t> : limitons les écrans, partageons-les, parlons en famille</w:t>
      </w:r>
      <w:r w:rsidR="00FD4432" w:rsidRPr="009B5CE0">
        <w:rPr>
          <w:sz w:val="21"/>
          <w:szCs w:val="21"/>
        </w:rPr>
        <w:t xml:space="preserve"> ; </w:t>
      </w:r>
      <w:r w:rsidR="00FD4432" w:rsidRPr="009B5CE0">
        <w:rPr>
          <w:sz w:val="21"/>
          <w:szCs w:val="21"/>
          <w:u w:val="single"/>
        </w:rPr>
        <w:t>de</w:t>
      </w:r>
      <w:r w:rsidR="006F4BB9" w:rsidRPr="009B5CE0">
        <w:rPr>
          <w:sz w:val="21"/>
          <w:szCs w:val="21"/>
          <w:u w:val="single"/>
        </w:rPr>
        <w:t xml:space="preserve"> 6 à 9 ans</w:t>
      </w:r>
      <w:r w:rsidR="006F4BB9" w:rsidRPr="009B5CE0">
        <w:rPr>
          <w:sz w:val="21"/>
          <w:szCs w:val="21"/>
        </w:rPr>
        <w:t> : créons avec les écrans, expliquons-lui Internet</w:t>
      </w:r>
      <w:r w:rsidR="00FD4432" w:rsidRPr="009B5CE0">
        <w:rPr>
          <w:sz w:val="21"/>
          <w:szCs w:val="21"/>
        </w:rPr>
        <w:t xml:space="preserve"> ; </w:t>
      </w:r>
      <w:r w:rsidR="006F4BB9" w:rsidRPr="009B5CE0">
        <w:rPr>
          <w:sz w:val="21"/>
          <w:szCs w:val="21"/>
          <w:u w:val="single"/>
        </w:rPr>
        <w:t>Après 12 ans</w:t>
      </w:r>
      <w:r w:rsidR="006F4BB9" w:rsidRPr="009B5CE0">
        <w:rPr>
          <w:sz w:val="21"/>
          <w:szCs w:val="21"/>
        </w:rPr>
        <w:t> : restons disponibles</w:t>
      </w:r>
    </w:p>
    <w:p w14:paraId="0422BCF6" w14:textId="4C186ED3" w:rsidR="00130D34" w:rsidRPr="009B5CE0" w:rsidRDefault="00681A0C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>Cette conférence a été plutôt bien reçue par les participants au forum</w:t>
      </w:r>
      <w:r w:rsidR="00A40CF6" w:rsidRPr="009B5CE0">
        <w:rPr>
          <w:sz w:val="21"/>
          <w:szCs w:val="21"/>
        </w:rPr>
        <w:t xml:space="preserve"> par sa vision </w:t>
      </w:r>
      <w:r w:rsidR="00522360" w:rsidRPr="009B5CE0">
        <w:rPr>
          <w:sz w:val="21"/>
          <w:szCs w:val="21"/>
        </w:rPr>
        <w:t>positive</w:t>
      </w:r>
      <w:r w:rsidR="000F1DA5" w:rsidRPr="009B5CE0">
        <w:rPr>
          <w:sz w:val="21"/>
          <w:szCs w:val="21"/>
        </w:rPr>
        <w:t>.</w:t>
      </w:r>
    </w:p>
    <w:p w14:paraId="49AC05A3" w14:textId="5246DFCF" w:rsidR="00F31FA9" w:rsidRPr="009B5CE0" w:rsidRDefault="000F1DA5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b/>
          <w:bCs/>
          <w:sz w:val="21"/>
          <w:szCs w:val="21"/>
        </w:rPr>
        <w:lastRenderedPageBreak/>
        <w:t xml:space="preserve">Sabine Duflo et Catherine Vidal </w:t>
      </w:r>
      <w:r w:rsidRPr="009B5CE0">
        <w:rPr>
          <w:sz w:val="21"/>
          <w:szCs w:val="21"/>
        </w:rPr>
        <w:t>ont d’emblée critiqué l’approche d’Olivier Duris</w:t>
      </w:r>
      <w:r w:rsidR="00EA5C41" w:rsidRPr="009B5CE0">
        <w:rPr>
          <w:sz w:val="21"/>
          <w:szCs w:val="21"/>
        </w:rPr>
        <w:t xml:space="preserve">. </w:t>
      </w:r>
      <w:r w:rsidR="00BA1DBA" w:rsidRPr="009B5CE0">
        <w:rPr>
          <w:sz w:val="21"/>
          <w:szCs w:val="21"/>
        </w:rPr>
        <w:t>Leur vision</w:t>
      </w:r>
      <w:r w:rsidR="00B4613E" w:rsidRPr="009B5CE0">
        <w:rPr>
          <w:sz w:val="21"/>
          <w:szCs w:val="21"/>
        </w:rPr>
        <w:t xml:space="preserve"> est plutôt alarmiste</w:t>
      </w:r>
      <w:r w:rsidR="006D4DC2" w:rsidRPr="009B5CE0">
        <w:rPr>
          <w:sz w:val="21"/>
          <w:szCs w:val="21"/>
        </w:rPr>
        <w:t xml:space="preserve"> concernant l’usage des écrans, notamment </w:t>
      </w:r>
      <w:r w:rsidR="00181749" w:rsidRPr="009B5CE0">
        <w:rPr>
          <w:sz w:val="21"/>
          <w:szCs w:val="21"/>
        </w:rPr>
        <w:t>en ce qui concerne la surexposition des tout-petits. Elles s’appuient</w:t>
      </w:r>
      <w:r w:rsidR="002C6413" w:rsidRPr="009B5CE0">
        <w:rPr>
          <w:sz w:val="21"/>
          <w:szCs w:val="21"/>
        </w:rPr>
        <w:t xml:space="preserve"> </w:t>
      </w:r>
      <w:r w:rsidR="00181749" w:rsidRPr="009B5CE0">
        <w:rPr>
          <w:sz w:val="21"/>
          <w:szCs w:val="21"/>
        </w:rPr>
        <w:t>sur des étu</w:t>
      </w:r>
      <w:r w:rsidR="002C6413" w:rsidRPr="009B5CE0">
        <w:rPr>
          <w:sz w:val="21"/>
          <w:szCs w:val="21"/>
        </w:rPr>
        <w:t xml:space="preserve">des </w:t>
      </w:r>
      <w:r w:rsidR="00165C9C" w:rsidRPr="009B5CE0">
        <w:rPr>
          <w:sz w:val="21"/>
          <w:szCs w:val="21"/>
        </w:rPr>
        <w:t xml:space="preserve">françaises et </w:t>
      </w:r>
      <w:r w:rsidR="002C6413" w:rsidRPr="009B5CE0">
        <w:rPr>
          <w:sz w:val="21"/>
          <w:szCs w:val="21"/>
        </w:rPr>
        <w:t>américaines et leur expérience clinique.</w:t>
      </w:r>
      <w:r w:rsidR="003B5045" w:rsidRPr="009B5CE0">
        <w:rPr>
          <w:sz w:val="21"/>
          <w:szCs w:val="21"/>
        </w:rPr>
        <w:t xml:space="preserve"> Les effets seraient délétères</w:t>
      </w:r>
      <w:r w:rsidR="00110992" w:rsidRPr="009B5CE0">
        <w:rPr>
          <w:sz w:val="21"/>
          <w:szCs w:val="21"/>
        </w:rPr>
        <w:t xml:space="preserve"> sur l’attention, la passivité</w:t>
      </w:r>
      <w:r w:rsidR="00493C77" w:rsidRPr="009B5CE0">
        <w:rPr>
          <w:sz w:val="21"/>
          <w:szCs w:val="21"/>
        </w:rPr>
        <w:t>, la fatigue</w:t>
      </w:r>
      <w:r w:rsidR="004A4E4A" w:rsidRPr="009B5CE0">
        <w:rPr>
          <w:sz w:val="21"/>
          <w:szCs w:val="21"/>
        </w:rPr>
        <w:t xml:space="preserve">, </w:t>
      </w:r>
      <w:r w:rsidR="00EA5C41" w:rsidRPr="009B5CE0">
        <w:rPr>
          <w:sz w:val="21"/>
          <w:szCs w:val="21"/>
        </w:rPr>
        <w:t xml:space="preserve">le </w:t>
      </w:r>
      <w:r w:rsidR="004A4E4A" w:rsidRPr="009B5CE0">
        <w:rPr>
          <w:sz w:val="21"/>
          <w:szCs w:val="21"/>
        </w:rPr>
        <w:t xml:space="preserve">sommeil </w:t>
      </w:r>
      <w:r w:rsidR="00493C77" w:rsidRPr="009B5CE0">
        <w:rPr>
          <w:sz w:val="21"/>
          <w:szCs w:val="21"/>
        </w:rPr>
        <w:t>et le langage.</w:t>
      </w:r>
      <w:r w:rsidR="00F13110" w:rsidRPr="009B5CE0">
        <w:rPr>
          <w:sz w:val="21"/>
          <w:szCs w:val="21"/>
        </w:rPr>
        <w:t xml:space="preserve"> L’attention </w:t>
      </w:r>
      <w:r w:rsidR="00605ACC" w:rsidRPr="009B5CE0">
        <w:rPr>
          <w:sz w:val="21"/>
          <w:szCs w:val="21"/>
        </w:rPr>
        <w:t>réflexe</w:t>
      </w:r>
      <w:r w:rsidR="00CC79C7" w:rsidRPr="009B5CE0">
        <w:rPr>
          <w:sz w:val="21"/>
          <w:szCs w:val="21"/>
        </w:rPr>
        <w:t xml:space="preserve"> innée</w:t>
      </w:r>
      <w:r w:rsidR="00F31FA9" w:rsidRPr="009B5CE0">
        <w:rPr>
          <w:sz w:val="21"/>
          <w:szCs w:val="21"/>
        </w:rPr>
        <w:t>,</w:t>
      </w:r>
      <w:r w:rsidR="00CC79C7" w:rsidRPr="009B5CE0">
        <w:rPr>
          <w:sz w:val="21"/>
          <w:szCs w:val="21"/>
        </w:rPr>
        <w:t xml:space="preserve"> </w:t>
      </w:r>
      <w:r w:rsidR="00B47A70" w:rsidRPr="009B5CE0">
        <w:rPr>
          <w:sz w:val="21"/>
          <w:szCs w:val="21"/>
        </w:rPr>
        <w:t xml:space="preserve">sollicitée par les écrans </w:t>
      </w:r>
      <w:r w:rsidR="00CC79C7" w:rsidRPr="009B5CE0">
        <w:rPr>
          <w:sz w:val="21"/>
          <w:szCs w:val="21"/>
        </w:rPr>
        <w:t>est à l’</w:t>
      </w:r>
      <w:r w:rsidR="00917D52" w:rsidRPr="009B5CE0">
        <w:rPr>
          <w:sz w:val="21"/>
          <w:szCs w:val="21"/>
        </w:rPr>
        <w:t>opposé</w:t>
      </w:r>
      <w:r w:rsidR="00CC79C7" w:rsidRPr="009B5CE0">
        <w:rPr>
          <w:sz w:val="21"/>
          <w:szCs w:val="21"/>
        </w:rPr>
        <w:t xml:space="preserve"> de celle focalisée </w:t>
      </w:r>
      <w:r w:rsidR="002B238C" w:rsidRPr="009B5CE0">
        <w:rPr>
          <w:sz w:val="21"/>
          <w:szCs w:val="21"/>
        </w:rPr>
        <w:t xml:space="preserve">demandant effort et </w:t>
      </w:r>
      <w:r w:rsidR="00605ACC" w:rsidRPr="009B5CE0">
        <w:rPr>
          <w:sz w:val="21"/>
          <w:szCs w:val="21"/>
        </w:rPr>
        <w:t>concentration,</w:t>
      </w:r>
      <w:r w:rsidR="00CC79C7" w:rsidRPr="009B5CE0">
        <w:rPr>
          <w:sz w:val="21"/>
          <w:szCs w:val="21"/>
        </w:rPr>
        <w:t xml:space="preserve"> qui est nécessaire </w:t>
      </w:r>
      <w:r w:rsidR="009043D7" w:rsidRPr="009B5CE0">
        <w:rPr>
          <w:sz w:val="21"/>
          <w:szCs w:val="21"/>
        </w:rPr>
        <w:t xml:space="preserve">à </w:t>
      </w:r>
      <w:r w:rsidR="00605ACC" w:rsidRPr="009B5CE0">
        <w:rPr>
          <w:sz w:val="21"/>
          <w:szCs w:val="21"/>
        </w:rPr>
        <w:t>l’apprentissage</w:t>
      </w:r>
      <w:r w:rsidR="00CC79C7" w:rsidRPr="009B5CE0">
        <w:rPr>
          <w:sz w:val="21"/>
          <w:szCs w:val="21"/>
        </w:rPr>
        <w:t xml:space="preserve">. </w:t>
      </w:r>
      <w:r w:rsidR="009D3A62" w:rsidRPr="009B5CE0">
        <w:rPr>
          <w:sz w:val="21"/>
          <w:szCs w:val="21"/>
        </w:rPr>
        <w:t>Catherine Vidal présente le cas d’une enfant</w:t>
      </w:r>
      <w:r w:rsidR="003F28DB" w:rsidRPr="009B5CE0">
        <w:rPr>
          <w:sz w:val="21"/>
          <w:szCs w:val="21"/>
        </w:rPr>
        <w:t xml:space="preserve"> surexposée dès la naissance présentant de graves retards</w:t>
      </w:r>
      <w:r w:rsidR="00FD2E1E" w:rsidRPr="009B5CE0">
        <w:rPr>
          <w:sz w:val="21"/>
          <w:szCs w:val="21"/>
        </w:rPr>
        <w:t xml:space="preserve"> faisant penser à de </w:t>
      </w:r>
      <w:r w:rsidR="009E172A" w:rsidRPr="009B5CE0">
        <w:rPr>
          <w:sz w:val="21"/>
          <w:szCs w:val="21"/>
        </w:rPr>
        <w:t>l’autisme</w:t>
      </w:r>
      <w:r w:rsidR="00D14871" w:rsidRPr="009B5CE0">
        <w:rPr>
          <w:sz w:val="21"/>
          <w:szCs w:val="21"/>
        </w:rPr>
        <w:t xml:space="preserve">. Après un sevrage </w:t>
      </w:r>
      <w:r w:rsidR="00D5207B" w:rsidRPr="009B5CE0">
        <w:rPr>
          <w:sz w:val="21"/>
          <w:szCs w:val="21"/>
        </w:rPr>
        <w:t>total</w:t>
      </w:r>
      <w:r w:rsidR="00D14871" w:rsidRPr="009B5CE0">
        <w:rPr>
          <w:sz w:val="21"/>
          <w:szCs w:val="21"/>
        </w:rPr>
        <w:t xml:space="preserve"> d’écrans et </w:t>
      </w:r>
      <w:r w:rsidR="00EB7694" w:rsidRPr="009B5CE0">
        <w:rPr>
          <w:sz w:val="21"/>
          <w:szCs w:val="21"/>
        </w:rPr>
        <w:t xml:space="preserve">la mise en place de situations d’interactions </w:t>
      </w:r>
      <w:r w:rsidR="00D5207B" w:rsidRPr="009B5CE0">
        <w:rPr>
          <w:sz w:val="21"/>
          <w:szCs w:val="21"/>
        </w:rPr>
        <w:t xml:space="preserve">familiales </w:t>
      </w:r>
      <w:r w:rsidR="00EB7694" w:rsidRPr="009B5CE0">
        <w:rPr>
          <w:sz w:val="21"/>
          <w:szCs w:val="21"/>
        </w:rPr>
        <w:t>rendues possible</w:t>
      </w:r>
      <w:r w:rsidR="009E172A" w:rsidRPr="009B5CE0">
        <w:rPr>
          <w:sz w:val="21"/>
          <w:szCs w:val="21"/>
        </w:rPr>
        <w:t>s</w:t>
      </w:r>
      <w:r w:rsidR="00EB7694" w:rsidRPr="009B5CE0">
        <w:rPr>
          <w:sz w:val="21"/>
          <w:szCs w:val="21"/>
        </w:rPr>
        <w:t xml:space="preserve"> </w:t>
      </w:r>
      <w:r w:rsidR="009E172A" w:rsidRPr="009B5CE0">
        <w:rPr>
          <w:sz w:val="21"/>
          <w:szCs w:val="21"/>
        </w:rPr>
        <w:t>par</w:t>
      </w:r>
      <w:r w:rsidR="00EB7694" w:rsidRPr="009B5CE0">
        <w:rPr>
          <w:sz w:val="21"/>
          <w:szCs w:val="21"/>
        </w:rPr>
        <w:t xml:space="preserve"> la coopération de</w:t>
      </w:r>
      <w:r w:rsidR="00FD2E1E" w:rsidRPr="009B5CE0">
        <w:rPr>
          <w:sz w:val="21"/>
          <w:szCs w:val="21"/>
        </w:rPr>
        <w:t>s parents, l’enfant a récupéré</w:t>
      </w:r>
      <w:r w:rsidR="009E172A" w:rsidRPr="009B5CE0">
        <w:rPr>
          <w:sz w:val="21"/>
          <w:szCs w:val="21"/>
        </w:rPr>
        <w:t xml:space="preserve"> progressivement </w:t>
      </w:r>
      <w:r w:rsidR="003E3A4D" w:rsidRPr="009B5CE0">
        <w:rPr>
          <w:sz w:val="21"/>
          <w:szCs w:val="21"/>
        </w:rPr>
        <w:t>jusqu’à se situer dans la norme.</w:t>
      </w:r>
      <w:r w:rsidR="009043D7" w:rsidRPr="009B5CE0">
        <w:rPr>
          <w:sz w:val="21"/>
          <w:szCs w:val="21"/>
        </w:rPr>
        <w:t xml:space="preserve"> Elle </w:t>
      </w:r>
      <w:r w:rsidR="00BE045F" w:rsidRPr="009B5CE0">
        <w:rPr>
          <w:sz w:val="21"/>
          <w:szCs w:val="21"/>
        </w:rPr>
        <w:t>détaille le processus</w:t>
      </w:r>
      <w:r w:rsidR="0000116C" w:rsidRPr="009B5CE0">
        <w:rPr>
          <w:sz w:val="21"/>
          <w:szCs w:val="21"/>
        </w:rPr>
        <w:t xml:space="preserve"> de développement du </w:t>
      </w:r>
      <w:r w:rsidR="00D35998" w:rsidRPr="009B5CE0">
        <w:rPr>
          <w:sz w:val="21"/>
          <w:szCs w:val="21"/>
        </w:rPr>
        <w:t>bébé à travers les interactions avec ses figures d’attachements</w:t>
      </w:r>
      <w:r w:rsidR="00D86D67" w:rsidRPr="009B5CE0">
        <w:rPr>
          <w:sz w:val="21"/>
          <w:szCs w:val="21"/>
        </w:rPr>
        <w:t xml:space="preserve"> qui peu</w:t>
      </w:r>
      <w:r w:rsidR="00961B0E" w:rsidRPr="009B5CE0">
        <w:rPr>
          <w:sz w:val="21"/>
          <w:szCs w:val="21"/>
        </w:rPr>
        <w:t>t</w:t>
      </w:r>
      <w:r w:rsidR="00D86D67" w:rsidRPr="009B5CE0">
        <w:rPr>
          <w:sz w:val="21"/>
          <w:szCs w:val="21"/>
        </w:rPr>
        <w:t xml:space="preserve"> être entravé</w:t>
      </w:r>
      <w:r w:rsidR="00510305" w:rsidRPr="009B5CE0">
        <w:rPr>
          <w:sz w:val="21"/>
          <w:szCs w:val="21"/>
        </w:rPr>
        <w:t xml:space="preserve"> </w:t>
      </w:r>
      <w:r w:rsidR="0025094A" w:rsidRPr="009B5CE0">
        <w:rPr>
          <w:sz w:val="21"/>
          <w:szCs w:val="21"/>
        </w:rPr>
        <w:t xml:space="preserve">si les écrans viennent </w:t>
      </w:r>
      <w:r w:rsidR="00624B45" w:rsidRPr="009B5CE0">
        <w:rPr>
          <w:sz w:val="21"/>
          <w:szCs w:val="21"/>
        </w:rPr>
        <w:t xml:space="preserve">perturber ces interactions </w:t>
      </w:r>
      <w:r w:rsidR="006C4A9C" w:rsidRPr="009B5CE0">
        <w:rPr>
          <w:sz w:val="21"/>
          <w:szCs w:val="21"/>
        </w:rPr>
        <w:t>essentielles.</w:t>
      </w:r>
    </w:p>
    <w:p w14:paraId="7E25AD0F" w14:textId="4B12A349" w:rsidR="00E74454" w:rsidRPr="009B5CE0" w:rsidRDefault="005A0CA7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 xml:space="preserve">Les </w:t>
      </w:r>
      <w:r w:rsidR="000D01FB" w:rsidRPr="009B5CE0">
        <w:rPr>
          <w:sz w:val="21"/>
          <w:szCs w:val="21"/>
        </w:rPr>
        <w:t xml:space="preserve">dernières statistiques concernant le temps d’écrans cumulés </w:t>
      </w:r>
      <w:r w:rsidR="000B3A1D" w:rsidRPr="009B5CE0">
        <w:rPr>
          <w:sz w:val="21"/>
          <w:szCs w:val="21"/>
        </w:rPr>
        <w:t xml:space="preserve">par jours sont éloquentes : </w:t>
      </w:r>
      <w:r w:rsidR="00CB4F10" w:rsidRPr="009B5CE0">
        <w:rPr>
          <w:sz w:val="21"/>
          <w:szCs w:val="21"/>
        </w:rPr>
        <w:t>0-2 ans : 3 heures</w:t>
      </w:r>
      <w:r w:rsidR="0099257E" w:rsidRPr="009B5CE0">
        <w:rPr>
          <w:sz w:val="21"/>
          <w:szCs w:val="21"/>
        </w:rPr>
        <w:t> ;</w:t>
      </w:r>
      <w:r w:rsidR="00CB4F10" w:rsidRPr="009B5CE0">
        <w:rPr>
          <w:sz w:val="21"/>
          <w:szCs w:val="21"/>
        </w:rPr>
        <w:t xml:space="preserve"> 3-6</w:t>
      </w:r>
      <w:r w:rsidR="003A05C4" w:rsidRPr="009B5CE0">
        <w:rPr>
          <w:sz w:val="21"/>
          <w:szCs w:val="21"/>
        </w:rPr>
        <w:t xml:space="preserve"> </w:t>
      </w:r>
      <w:r w:rsidR="0099257E" w:rsidRPr="009B5CE0">
        <w:rPr>
          <w:sz w:val="21"/>
          <w:szCs w:val="21"/>
        </w:rPr>
        <w:t xml:space="preserve">ans : 3h40 ; 6-9 ans : </w:t>
      </w:r>
      <w:r w:rsidR="00E108FE" w:rsidRPr="009B5CE0">
        <w:rPr>
          <w:sz w:val="21"/>
          <w:szCs w:val="21"/>
        </w:rPr>
        <w:t>4h42. Un bond s’effectue ensuite dû à l’usage du téléphone portable à partir du collège</w:t>
      </w:r>
      <w:r w:rsidR="003A05C4" w:rsidRPr="009B5CE0">
        <w:rPr>
          <w:sz w:val="21"/>
          <w:szCs w:val="21"/>
        </w:rPr>
        <w:t>. 11-14 ans 8h23 ; 15-17 ans : 10h38.</w:t>
      </w:r>
      <w:r w:rsidR="00C2301A" w:rsidRPr="009B5CE0">
        <w:rPr>
          <w:sz w:val="21"/>
          <w:szCs w:val="21"/>
        </w:rPr>
        <w:t xml:space="preserve"> </w:t>
      </w:r>
    </w:p>
    <w:p w14:paraId="6F08C17E" w14:textId="11579109" w:rsidR="003A05C4" w:rsidRPr="009B5CE0" w:rsidRDefault="00C2301A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 xml:space="preserve">On constate une inégalité </w:t>
      </w:r>
      <w:r w:rsidR="00735BAC" w:rsidRPr="009B5CE0">
        <w:rPr>
          <w:sz w:val="21"/>
          <w:szCs w:val="21"/>
        </w:rPr>
        <w:t xml:space="preserve">sociale puisque </w:t>
      </w:r>
      <w:r w:rsidR="00B30E80">
        <w:rPr>
          <w:sz w:val="21"/>
          <w:szCs w:val="21"/>
        </w:rPr>
        <w:t>c’est</w:t>
      </w:r>
      <w:r w:rsidR="00735BAC" w:rsidRPr="009B5CE0">
        <w:rPr>
          <w:sz w:val="21"/>
          <w:szCs w:val="21"/>
        </w:rPr>
        <w:t xml:space="preserve"> dans les familles défavorisées que l’exposition aux écrans e</w:t>
      </w:r>
      <w:r w:rsidR="00B30E80">
        <w:rPr>
          <w:sz w:val="21"/>
          <w:szCs w:val="21"/>
        </w:rPr>
        <w:t>s</w:t>
      </w:r>
      <w:r w:rsidR="00735BAC" w:rsidRPr="009B5CE0">
        <w:rPr>
          <w:sz w:val="21"/>
          <w:szCs w:val="21"/>
        </w:rPr>
        <w:t>t la plus forte.</w:t>
      </w:r>
      <w:r w:rsidR="00293076" w:rsidRPr="009B5CE0">
        <w:rPr>
          <w:sz w:val="21"/>
          <w:szCs w:val="21"/>
        </w:rPr>
        <w:t xml:space="preserve"> Des études montrent de fortes corrélations </w:t>
      </w:r>
      <w:r w:rsidR="001447BA" w:rsidRPr="009B5CE0">
        <w:rPr>
          <w:sz w:val="21"/>
          <w:szCs w:val="21"/>
        </w:rPr>
        <w:t>entre exposition intensive aux écrans et troubles</w:t>
      </w:r>
      <w:r w:rsidR="00850E85" w:rsidRPr="009B5CE0">
        <w:rPr>
          <w:sz w:val="21"/>
          <w:szCs w:val="21"/>
        </w:rPr>
        <w:t xml:space="preserve">. Sabine Duflo y voit plutôt une causalité. </w:t>
      </w:r>
      <w:r w:rsidR="004A63B5" w:rsidRPr="009B5CE0">
        <w:rPr>
          <w:sz w:val="21"/>
          <w:szCs w:val="21"/>
        </w:rPr>
        <w:t>Elle mène une campagne de prévention</w:t>
      </w:r>
      <w:r w:rsidR="00023704" w:rsidRPr="009B5CE0">
        <w:rPr>
          <w:sz w:val="21"/>
          <w:szCs w:val="21"/>
        </w:rPr>
        <w:t xml:space="preserve">, </w:t>
      </w:r>
      <w:r w:rsidR="00023704" w:rsidRPr="009B5CE0">
        <w:rPr>
          <w:sz w:val="21"/>
          <w:szCs w:val="21"/>
          <w:u w:val="single"/>
        </w:rPr>
        <w:t>les 4 pas</w:t>
      </w:r>
      <w:r w:rsidR="00023704" w:rsidRPr="009B5CE0">
        <w:rPr>
          <w:sz w:val="21"/>
          <w:szCs w:val="21"/>
        </w:rPr>
        <w:t> : Pas d’écrans</w:t>
      </w:r>
      <w:r w:rsidR="00F356C7" w:rsidRPr="009B5CE0">
        <w:rPr>
          <w:sz w:val="21"/>
          <w:szCs w:val="21"/>
        </w:rPr>
        <w:t xml:space="preserve"> le matin, aux repas, avant de se coucher,</w:t>
      </w:r>
      <w:r w:rsidR="008223C1" w:rsidRPr="009B5CE0">
        <w:rPr>
          <w:sz w:val="21"/>
          <w:szCs w:val="21"/>
        </w:rPr>
        <w:t xml:space="preserve"> pas dans la chambre. </w:t>
      </w:r>
      <w:r w:rsidR="00444702" w:rsidRPr="009B5CE0">
        <w:rPr>
          <w:sz w:val="21"/>
          <w:szCs w:val="21"/>
        </w:rPr>
        <w:t xml:space="preserve">Elle ne voit aucun bénéfice aux écrans avant 6 ans. </w:t>
      </w:r>
      <w:r w:rsidR="008223C1" w:rsidRPr="009B5CE0">
        <w:rPr>
          <w:sz w:val="21"/>
          <w:szCs w:val="21"/>
        </w:rPr>
        <w:t xml:space="preserve">Elle milite pour davantage de </w:t>
      </w:r>
      <w:r w:rsidR="00FB4795" w:rsidRPr="009B5CE0">
        <w:rPr>
          <w:sz w:val="21"/>
          <w:szCs w:val="21"/>
        </w:rPr>
        <w:t>règlementation afin</w:t>
      </w:r>
      <w:r w:rsidR="00DB000B" w:rsidRPr="009B5CE0">
        <w:rPr>
          <w:sz w:val="21"/>
          <w:szCs w:val="21"/>
        </w:rPr>
        <w:t xml:space="preserve"> qu’il y ait des lieux sans écran</w:t>
      </w:r>
      <w:r w:rsidR="004156BC" w:rsidRPr="009B5CE0">
        <w:rPr>
          <w:sz w:val="21"/>
          <w:szCs w:val="21"/>
        </w:rPr>
        <w:t xml:space="preserve">. Nous adhérons </w:t>
      </w:r>
      <w:r w:rsidR="00F60B3B" w:rsidRPr="009B5CE0">
        <w:rPr>
          <w:sz w:val="21"/>
          <w:szCs w:val="21"/>
        </w:rPr>
        <w:t>à</w:t>
      </w:r>
      <w:r w:rsidR="00F0142E" w:rsidRPr="009B5CE0">
        <w:rPr>
          <w:sz w:val="21"/>
          <w:szCs w:val="21"/>
        </w:rPr>
        <w:t xml:space="preserve"> ce</w:t>
      </w:r>
      <w:r w:rsidR="00F60B3B" w:rsidRPr="009B5CE0">
        <w:rPr>
          <w:sz w:val="21"/>
          <w:szCs w:val="21"/>
        </w:rPr>
        <w:t>la</w:t>
      </w:r>
      <w:r w:rsidR="007D5EAF" w:rsidRPr="009B5CE0">
        <w:rPr>
          <w:sz w:val="21"/>
          <w:szCs w:val="21"/>
        </w:rPr>
        <w:t> </w:t>
      </w:r>
      <w:r w:rsidR="006B7CBA" w:rsidRPr="009B5CE0">
        <w:rPr>
          <w:sz w:val="21"/>
          <w:szCs w:val="21"/>
        </w:rPr>
        <w:t xml:space="preserve">notamment </w:t>
      </w:r>
      <w:r w:rsidR="00F60B3B" w:rsidRPr="009B5CE0">
        <w:rPr>
          <w:sz w:val="21"/>
          <w:szCs w:val="21"/>
        </w:rPr>
        <w:t xml:space="preserve">quand </w:t>
      </w:r>
      <w:r w:rsidR="007D5EAF" w:rsidRPr="009B5CE0">
        <w:rPr>
          <w:sz w:val="21"/>
          <w:szCs w:val="21"/>
        </w:rPr>
        <w:t xml:space="preserve">on voit </w:t>
      </w:r>
      <w:r w:rsidR="003F3597" w:rsidRPr="009B5CE0">
        <w:rPr>
          <w:sz w:val="21"/>
          <w:szCs w:val="21"/>
        </w:rPr>
        <w:t xml:space="preserve">que les écrans ont envahi </w:t>
      </w:r>
      <w:r w:rsidR="00635BC2" w:rsidRPr="009B5CE0">
        <w:rPr>
          <w:sz w:val="21"/>
          <w:szCs w:val="21"/>
        </w:rPr>
        <w:t xml:space="preserve">les </w:t>
      </w:r>
      <w:r w:rsidR="003F3597" w:rsidRPr="009B5CE0">
        <w:rPr>
          <w:sz w:val="21"/>
          <w:szCs w:val="21"/>
        </w:rPr>
        <w:t>espace</w:t>
      </w:r>
      <w:r w:rsidR="00635BC2" w:rsidRPr="009B5CE0">
        <w:rPr>
          <w:sz w:val="21"/>
          <w:szCs w:val="21"/>
        </w:rPr>
        <w:t>s</w:t>
      </w:r>
      <w:r w:rsidR="003F3597" w:rsidRPr="009B5CE0">
        <w:rPr>
          <w:sz w:val="21"/>
          <w:szCs w:val="21"/>
        </w:rPr>
        <w:t xml:space="preserve"> public</w:t>
      </w:r>
      <w:r w:rsidR="00635BC2" w:rsidRPr="009B5CE0">
        <w:rPr>
          <w:sz w:val="21"/>
          <w:szCs w:val="21"/>
        </w:rPr>
        <w:t>s</w:t>
      </w:r>
      <w:r w:rsidR="003F3597" w:rsidRPr="009B5CE0">
        <w:rPr>
          <w:sz w:val="21"/>
          <w:szCs w:val="21"/>
        </w:rPr>
        <w:t xml:space="preserve"> </w:t>
      </w:r>
      <w:r w:rsidR="005E7FE7" w:rsidRPr="009B5CE0">
        <w:rPr>
          <w:sz w:val="21"/>
          <w:szCs w:val="21"/>
        </w:rPr>
        <w:t>sans possibilité d’y échapper.</w:t>
      </w:r>
    </w:p>
    <w:p w14:paraId="1DB3E6E2" w14:textId="77777777" w:rsidR="00B30E80" w:rsidRDefault="00B30E80" w:rsidP="009B5CE0">
      <w:pPr>
        <w:spacing w:after="0" w:line="240" w:lineRule="auto"/>
        <w:jc w:val="both"/>
        <w:rPr>
          <w:b/>
          <w:bCs/>
          <w:sz w:val="21"/>
          <w:szCs w:val="21"/>
        </w:rPr>
      </w:pPr>
    </w:p>
    <w:p w14:paraId="674C18BC" w14:textId="35B9385C" w:rsidR="006C4A9C" w:rsidRPr="009B5CE0" w:rsidRDefault="006C4A9C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b/>
          <w:bCs/>
          <w:sz w:val="21"/>
          <w:szCs w:val="21"/>
        </w:rPr>
        <w:t>Le temps d’atelier</w:t>
      </w:r>
      <w:r w:rsidRPr="009B5CE0">
        <w:rPr>
          <w:sz w:val="21"/>
          <w:szCs w:val="21"/>
        </w:rPr>
        <w:t xml:space="preserve"> </w:t>
      </w:r>
      <w:r w:rsidR="00B3531B" w:rsidRPr="009B5CE0">
        <w:rPr>
          <w:sz w:val="21"/>
          <w:szCs w:val="21"/>
        </w:rPr>
        <w:t xml:space="preserve">en groupes </w:t>
      </w:r>
      <w:r w:rsidRPr="009B5CE0">
        <w:rPr>
          <w:sz w:val="21"/>
          <w:szCs w:val="21"/>
        </w:rPr>
        <w:t xml:space="preserve">a permis </w:t>
      </w:r>
      <w:r w:rsidR="00B3531B" w:rsidRPr="009B5CE0">
        <w:rPr>
          <w:sz w:val="21"/>
          <w:szCs w:val="21"/>
        </w:rPr>
        <w:t xml:space="preserve">des échanges </w:t>
      </w:r>
      <w:r w:rsidR="000600DA" w:rsidRPr="009B5CE0">
        <w:rPr>
          <w:sz w:val="21"/>
          <w:szCs w:val="21"/>
        </w:rPr>
        <w:t>autour du thème</w:t>
      </w:r>
      <w:r w:rsidR="00196204" w:rsidRPr="009B5CE0">
        <w:rPr>
          <w:sz w:val="21"/>
          <w:szCs w:val="21"/>
        </w:rPr>
        <w:t>,</w:t>
      </w:r>
      <w:r w:rsidR="000600DA" w:rsidRPr="009B5CE0">
        <w:rPr>
          <w:sz w:val="21"/>
          <w:szCs w:val="21"/>
        </w:rPr>
        <w:t xml:space="preserve"> davantage centrés sur </w:t>
      </w:r>
      <w:r w:rsidR="00AC1DEC" w:rsidRPr="009B5CE0">
        <w:rPr>
          <w:sz w:val="21"/>
          <w:szCs w:val="21"/>
        </w:rPr>
        <w:t>la pratique professionnelle.</w:t>
      </w:r>
      <w:r w:rsidR="00605ACC" w:rsidRPr="009B5CE0">
        <w:rPr>
          <w:sz w:val="21"/>
          <w:szCs w:val="21"/>
        </w:rPr>
        <w:t xml:space="preserve"> C’est un moment apprécié qui permet </w:t>
      </w:r>
      <w:r w:rsidR="004A0884" w:rsidRPr="009B5CE0">
        <w:rPr>
          <w:sz w:val="21"/>
          <w:szCs w:val="21"/>
        </w:rPr>
        <w:t xml:space="preserve">de mieux se connaitre et </w:t>
      </w:r>
      <w:r w:rsidR="005619BB" w:rsidRPr="009B5CE0">
        <w:rPr>
          <w:sz w:val="21"/>
          <w:szCs w:val="21"/>
        </w:rPr>
        <w:t>facilite la communication</w:t>
      </w:r>
      <w:r w:rsidR="0080074B" w:rsidRPr="009B5CE0">
        <w:rPr>
          <w:sz w:val="21"/>
          <w:szCs w:val="21"/>
        </w:rPr>
        <w:t>.</w:t>
      </w:r>
    </w:p>
    <w:p w14:paraId="71C25195" w14:textId="77777777" w:rsidR="005619BB" w:rsidRPr="009B5CE0" w:rsidRDefault="001A6EED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b/>
          <w:bCs/>
          <w:sz w:val="21"/>
          <w:szCs w:val="21"/>
        </w:rPr>
        <w:t>Le forum s’est conclu</w:t>
      </w:r>
      <w:r w:rsidRPr="009B5CE0">
        <w:rPr>
          <w:sz w:val="21"/>
          <w:szCs w:val="21"/>
        </w:rPr>
        <w:t xml:space="preserve"> par l’intervention des représentants des trois fédération</w:t>
      </w:r>
      <w:r w:rsidR="00685DAB" w:rsidRPr="009B5CE0">
        <w:rPr>
          <w:sz w:val="21"/>
          <w:szCs w:val="21"/>
        </w:rPr>
        <w:t>s</w:t>
      </w:r>
      <w:r w:rsidR="00C11176" w:rsidRPr="009B5CE0">
        <w:rPr>
          <w:sz w:val="21"/>
          <w:szCs w:val="21"/>
        </w:rPr>
        <w:t>.</w:t>
      </w:r>
    </w:p>
    <w:p w14:paraId="422144C2" w14:textId="77777777" w:rsidR="00B30E80" w:rsidRDefault="00B30E80" w:rsidP="009B5CE0">
      <w:pPr>
        <w:spacing w:after="0" w:line="240" w:lineRule="auto"/>
        <w:jc w:val="both"/>
        <w:rPr>
          <w:sz w:val="21"/>
          <w:szCs w:val="21"/>
        </w:rPr>
      </w:pPr>
    </w:p>
    <w:p w14:paraId="098D8078" w14:textId="23D1C939" w:rsidR="000A6641" w:rsidRPr="009B5CE0" w:rsidRDefault="00E6670B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>Le travail sur le terrain est toujours plus difficile</w:t>
      </w:r>
      <w:r w:rsidR="00D3412E" w:rsidRPr="009B5CE0">
        <w:rPr>
          <w:sz w:val="21"/>
          <w:szCs w:val="21"/>
        </w:rPr>
        <w:t xml:space="preserve">, nous militons pour </w:t>
      </w:r>
      <w:r w:rsidR="00C101FD" w:rsidRPr="009B5CE0">
        <w:rPr>
          <w:sz w:val="21"/>
          <w:szCs w:val="21"/>
        </w:rPr>
        <w:t xml:space="preserve">le </w:t>
      </w:r>
      <w:r w:rsidR="001E4A4D" w:rsidRPr="009B5CE0">
        <w:rPr>
          <w:sz w:val="21"/>
          <w:szCs w:val="21"/>
        </w:rPr>
        <w:t>renforcement</w:t>
      </w:r>
      <w:r w:rsidR="00C101FD" w:rsidRPr="009B5CE0">
        <w:rPr>
          <w:sz w:val="21"/>
          <w:szCs w:val="21"/>
        </w:rPr>
        <w:t xml:space="preserve"> du dispositif RASED </w:t>
      </w:r>
      <w:r w:rsidR="00CF4190" w:rsidRPr="009B5CE0">
        <w:rPr>
          <w:sz w:val="21"/>
          <w:szCs w:val="21"/>
        </w:rPr>
        <w:t xml:space="preserve">récemment </w:t>
      </w:r>
      <w:r w:rsidR="00364057" w:rsidRPr="009B5CE0">
        <w:rPr>
          <w:sz w:val="21"/>
          <w:szCs w:val="21"/>
        </w:rPr>
        <w:t xml:space="preserve">préconisé dans le dernier rapport </w:t>
      </w:r>
      <w:r w:rsidR="000531A6" w:rsidRPr="009B5CE0">
        <w:rPr>
          <w:sz w:val="21"/>
          <w:szCs w:val="21"/>
        </w:rPr>
        <w:t xml:space="preserve">d’information </w:t>
      </w:r>
      <w:r w:rsidR="001E4A4D" w:rsidRPr="009B5CE0">
        <w:rPr>
          <w:sz w:val="21"/>
          <w:szCs w:val="21"/>
        </w:rPr>
        <w:t xml:space="preserve">déposé par la </w:t>
      </w:r>
      <w:r w:rsidR="00D3412E" w:rsidRPr="009B5CE0">
        <w:rPr>
          <w:sz w:val="21"/>
          <w:szCs w:val="21"/>
        </w:rPr>
        <w:t>délégation</w:t>
      </w:r>
      <w:r w:rsidR="001E4A4D" w:rsidRPr="009B5CE0">
        <w:rPr>
          <w:sz w:val="21"/>
          <w:szCs w:val="21"/>
        </w:rPr>
        <w:t xml:space="preserve"> au droit de</w:t>
      </w:r>
      <w:r w:rsidR="002A2CFD" w:rsidRPr="009B5CE0">
        <w:rPr>
          <w:sz w:val="21"/>
          <w:szCs w:val="21"/>
        </w:rPr>
        <w:t>s</w:t>
      </w:r>
      <w:r w:rsidR="001E4A4D" w:rsidRPr="009B5CE0">
        <w:rPr>
          <w:sz w:val="21"/>
          <w:szCs w:val="21"/>
        </w:rPr>
        <w:t xml:space="preserve"> enfant</w:t>
      </w:r>
      <w:r w:rsidR="002A2CFD" w:rsidRPr="009B5CE0">
        <w:rPr>
          <w:sz w:val="21"/>
          <w:szCs w:val="21"/>
        </w:rPr>
        <w:t>s</w:t>
      </w:r>
      <w:r w:rsidR="001E4A4D" w:rsidRPr="009B5CE0">
        <w:rPr>
          <w:sz w:val="21"/>
          <w:szCs w:val="21"/>
        </w:rPr>
        <w:t>.</w:t>
      </w:r>
      <w:r w:rsidR="001F3992" w:rsidRPr="009B5CE0">
        <w:rPr>
          <w:sz w:val="21"/>
          <w:szCs w:val="21"/>
        </w:rPr>
        <w:t xml:space="preserve"> </w:t>
      </w:r>
    </w:p>
    <w:p w14:paraId="6638F604" w14:textId="26B43D39" w:rsidR="00AC1DEC" w:rsidRPr="009B5CE0" w:rsidRDefault="001F3992" w:rsidP="009B5CE0">
      <w:pPr>
        <w:spacing w:after="0" w:line="240" w:lineRule="auto"/>
        <w:jc w:val="both"/>
        <w:rPr>
          <w:sz w:val="21"/>
          <w:szCs w:val="21"/>
        </w:rPr>
      </w:pPr>
      <w:r w:rsidRPr="009B5CE0">
        <w:rPr>
          <w:sz w:val="21"/>
          <w:szCs w:val="21"/>
        </w:rPr>
        <w:t xml:space="preserve">Les protocoles ne vont pas tout résoudre. </w:t>
      </w:r>
      <w:r w:rsidR="002A2CFD" w:rsidRPr="009B5CE0">
        <w:rPr>
          <w:sz w:val="21"/>
          <w:szCs w:val="21"/>
        </w:rPr>
        <w:t xml:space="preserve">Il s’agit de comprendre les phénomènes comme le harcèlement. </w:t>
      </w:r>
      <w:r w:rsidR="002517A6" w:rsidRPr="009B5CE0">
        <w:rPr>
          <w:sz w:val="21"/>
          <w:szCs w:val="21"/>
        </w:rPr>
        <w:t xml:space="preserve">Et il faut que </w:t>
      </w:r>
      <w:r w:rsidR="00605ACC" w:rsidRPr="009B5CE0">
        <w:rPr>
          <w:sz w:val="21"/>
          <w:szCs w:val="21"/>
        </w:rPr>
        <w:t>« l’école</w:t>
      </w:r>
      <w:r w:rsidR="002517A6" w:rsidRPr="009B5CE0">
        <w:rPr>
          <w:sz w:val="21"/>
          <w:szCs w:val="21"/>
        </w:rPr>
        <w:t xml:space="preserve"> pour tous » le soit vraiment</w:t>
      </w:r>
      <w:r w:rsidR="00CF4190" w:rsidRPr="009B5CE0">
        <w:rPr>
          <w:sz w:val="21"/>
          <w:szCs w:val="21"/>
        </w:rPr>
        <w:t xml:space="preserve"> et qu’on puisse dépasser les inégalités sociales. </w:t>
      </w:r>
      <w:r w:rsidR="00C11176" w:rsidRPr="009B5CE0">
        <w:rPr>
          <w:sz w:val="21"/>
          <w:szCs w:val="21"/>
        </w:rPr>
        <w:t xml:space="preserve"> Le</w:t>
      </w:r>
      <w:r w:rsidR="00E74454" w:rsidRPr="009B5CE0">
        <w:rPr>
          <w:sz w:val="21"/>
          <w:szCs w:val="21"/>
        </w:rPr>
        <w:t xml:space="preserve"> </w:t>
      </w:r>
      <w:r w:rsidR="00C11176" w:rsidRPr="009B5CE0">
        <w:rPr>
          <w:sz w:val="21"/>
          <w:szCs w:val="21"/>
        </w:rPr>
        <w:t>collectif RASED a été remercié</w:t>
      </w:r>
      <w:r w:rsidR="00E74454" w:rsidRPr="009B5CE0">
        <w:rPr>
          <w:sz w:val="21"/>
          <w:szCs w:val="21"/>
        </w:rPr>
        <w:t xml:space="preserve"> pour son travail et son engagement</w:t>
      </w:r>
      <w:r w:rsidR="00C11176" w:rsidRPr="009B5CE0">
        <w:rPr>
          <w:sz w:val="21"/>
          <w:szCs w:val="21"/>
        </w:rPr>
        <w:t xml:space="preserve">. </w:t>
      </w:r>
    </w:p>
    <w:p w14:paraId="1CF2F572" w14:textId="77777777" w:rsidR="009F03BF" w:rsidRPr="009B5CE0" w:rsidRDefault="009F03BF" w:rsidP="009B5CE0">
      <w:pPr>
        <w:spacing w:after="0" w:line="240" w:lineRule="auto"/>
        <w:jc w:val="both"/>
        <w:rPr>
          <w:sz w:val="21"/>
          <w:szCs w:val="21"/>
        </w:rPr>
      </w:pPr>
    </w:p>
    <w:p w14:paraId="4B3B9814" w14:textId="2D9B090D" w:rsidR="003A05C4" w:rsidRPr="00B30E80" w:rsidRDefault="00E74454" w:rsidP="00B30E80">
      <w:pPr>
        <w:spacing w:after="0" w:line="240" w:lineRule="auto"/>
        <w:jc w:val="right"/>
        <w:rPr>
          <w:b/>
          <w:bCs/>
          <w:sz w:val="21"/>
          <w:szCs w:val="21"/>
        </w:rPr>
      </w:pPr>
      <w:r w:rsidRPr="00B30E80">
        <w:rPr>
          <w:b/>
          <w:bCs/>
          <w:sz w:val="21"/>
          <w:szCs w:val="21"/>
        </w:rPr>
        <w:t>Christine Mariotte et Maryse M</w:t>
      </w:r>
      <w:r w:rsidR="009F03BF" w:rsidRPr="00B30E80">
        <w:rPr>
          <w:b/>
          <w:bCs/>
          <w:sz w:val="21"/>
          <w:szCs w:val="21"/>
        </w:rPr>
        <w:t>é</w:t>
      </w:r>
      <w:r w:rsidRPr="00B30E80">
        <w:rPr>
          <w:b/>
          <w:bCs/>
          <w:sz w:val="21"/>
          <w:szCs w:val="21"/>
        </w:rPr>
        <w:t>tra</w:t>
      </w:r>
    </w:p>
    <w:p w14:paraId="017501B4" w14:textId="77777777" w:rsidR="0050102A" w:rsidRPr="009B5CE0" w:rsidRDefault="0050102A" w:rsidP="009B5CE0">
      <w:pPr>
        <w:spacing w:after="0" w:line="240" w:lineRule="auto"/>
        <w:jc w:val="both"/>
        <w:rPr>
          <w:sz w:val="21"/>
          <w:szCs w:val="21"/>
        </w:rPr>
      </w:pPr>
    </w:p>
    <w:sectPr w:rsidR="0050102A" w:rsidRPr="009B5CE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3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0D34"/>
    <w:rsid w:val="0000116C"/>
    <w:rsid w:val="00021F00"/>
    <w:rsid w:val="00023704"/>
    <w:rsid w:val="000531A6"/>
    <w:rsid w:val="000600DA"/>
    <w:rsid w:val="0006514F"/>
    <w:rsid w:val="00067903"/>
    <w:rsid w:val="000A6641"/>
    <w:rsid w:val="000B3A1D"/>
    <w:rsid w:val="000D01FB"/>
    <w:rsid w:val="000E4729"/>
    <w:rsid w:val="000F1DA5"/>
    <w:rsid w:val="00110992"/>
    <w:rsid w:val="00125A5D"/>
    <w:rsid w:val="00130D34"/>
    <w:rsid w:val="00134CB7"/>
    <w:rsid w:val="00140CD3"/>
    <w:rsid w:val="001447BA"/>
    <w:rsid w:val="00150871"/>
    <w:rsid w:val="00165C9C"/>
    <w:rsid w:val="00166E87"/>
    <w:rsid w:val="00181749"/>
    <w:rsid w:val="00196204"/>
    <w:rsid w:val="001A6EED"/>
    <w:rsid w:val="001B5F27"/>
    <w:rsid w:val="001B6423"/>
    <w:rsid w:val="001E4A4D"/>
    <w:rsid w:val="001F2F9E"/>
    <w:rsid w:val="001F3992"/>
    <w:rsid w:val="00217749"/>
    <w:rsid w:val="00237837"/>
    <w:rsid w:val="0025094A"/>
    <w:rsid w:val="002517A6"/>
    <w:rsid w:val="00281D53"/>
    <w:rsid w:val="00293076"/>
    <w:rsid w:val="00294452"/>
    <w:rsid w:val="002A2CFD"/>
    <w:rsid w:val="002B238C"/>
    <w:rsid w:val="002C6413"/>
    <w:rsid w:val="002F0FF7"/>
    <w:rsid w:val="003425F8"/>
    <w:rsid w:val="00351834"/>
    <w:rsid w:val="00364057"/>
    <w:rsid w:val="003669BC"/>
    <w:rsid w:val="00377CDF"/>
    <w:rsid w:val="003A05C4"/>
    <w:rsid w:val="003B5045"/>
    <w:rsid w:val="003C6663"/>
    <w:rsid w:val="003E3A4D"/>
    <w:rsid w:val="003E513E"/>
    <w:rsid w:val="003F28DB"/>
    <w:rsid w:val="003F3597"/>
    <w:rsid w:val="004020B3"/>
    <w:rsid w:val="004156BC"/>
    <w:rsid w:val="004322AE"/>
    <w:rsid w:val="004370B8"/>
    <w:rsid w:val="00444702"/>
    <w:rsid w:val="00444DB3"/>
    <w:rsid w:val="0048756C"/>
    <w:rsid w:val="00493C77"/>
    <w:rsid w:val="004A0884"/>
    <w:rsid w:val="004A4E4A"/>
    <w:rsid w:val="004A63B5"/>
    <w:rsid w:val="004B30CD"/>
    <w:rsid w:val="004C1993"/>
    <w:rsid w:val="004C5497"/>
    <w:rsid w:val="004E7B6F"/>
    <w:rsid w:val="0050102A"/>
    <w:rsid w:val="00510305"/>
    <w:rsid w:val="0051355B"/>
    <w:rsid w:val="00522360"/>
    <w:rsid w:val="005246E7"/>
    <w:rsid w:val="005619BB"/>
    <w:rsid w:val="00563F78"/>
    <w:rsid w:val="00567E2B"/>
    <w:rsid w:val="005A0CA7"/>
    <w:rsid w:val="005E7FE7"/>
    <w:rsid w:val="00605ACC"/>
    <w:rsid w:val="00606DB2"/>
    <w:rsid w:val="00624B45"/>
    <w:rsid w:val="00630CC1"/>
    <w:rsid w:val="00635BC2"/>
    <w:rsid w:val="00635BD6"/>
    <w:rsid w:val="00645566"/>
    <w:rsid w:val="00650A9C"/>
    <w:rsid w:val="00681A0C"/>
    <w:rsid w:val="00685DAB"/>
    <w:rsid w:val="00690965"/>
    <w:rsid w:val="006A4D70"/>
    <w:rsid w:val="006B7CBA"/>
    <w:rsid w:val="006C4A9C"/>
    <w:rsid w:val="006D4DC2"/>
    <w:rsid w:val="006E6482"/>
    <w:rsid w:val="006F4BB9"/>
    <w:rsid w:val="0071243C"/>
    <w:rsid w:val="00735BAC"/>
    <w:rsid w:val="00761DC8"/>
    <w:rsid w:val="007A0B1B"/>
    <w:rsid w:val="007C1DC3"/>
    <w:rsid w:val="007D0584"/>
    <w:rsid w:val="007D5EAF"/>
    <w:rsid w:val="007F5423"/>
    <w:rsid w:val="0080074B"/>
    <w:rsid w:val="008223C1"/>
    <w:rsid w:val="00830F09"/>
    <w:rsid w:val="00835446"/>
    <w:rsid w:val="00837DD0"/>
    <w:rsid w:val="00850E85"/>
    <w:rsid w:val="00893BA1"/>
    <w:rsid w:val="00893EEB"/>
    <w:rsid w:val="008F1020"/>
    <w:rsid w:val="009043D7"/>
    <w:rsid w:val="009069DD"/>
    <w:rsid w:val="00917D52"/>
    <w:rsid w:val="00924663"/>
    <w:rsid w:val="00961B0E"/>
    <w:rsid w:val="00974AB8"/>
    <w:rsid w:val="0099257E"/>
    <w:rsid w:val="009A0241"/>
    <w:rsid w:val="009B5CE0"/>
    <w:rsid w:val="009D3A62"/>
    <w:rsid w:val="009E172A"/>
    <w:rsid w:val="009E4669"/>
    <w:rsid w:val="009F03BF"/>
    <w:rsid w:val="009F5F7B"/>
    <w:rsid w:val="00A0682E"/>
    <w:rsid w:val="00A20DBB"/>
    <w:rsid w:val="00A21AFA"/>
    <w:rsid w:val="00A40CF6"/>
    <w:rsid w:val="00A55514"/>
    <w:rsid w:val="00A94DB8"/>
    <w:rsid w:val="00AA467F"/>
    <w:rsid w:val="00AC1DEC"/>
    <w:rsid w:val="00B30E80"/>
    <w:rsid w:val="00B3531B"/>
    <w:rsid w:val="00B4613E"/>
    <w:rsid w:val="00B47A70"/>
    <w:rsid w:val="00BA1DBA"/>
    <w:rsid w:val="00BB3755"/>
    <w:rsid w:val="00BD0EF0"/>
    <w:rsid w:val="00BE045F"/>
    <w:rsid w:val="00BF0B32"/>
    <w:rsid w:val="00BF4564"/>
    <w:rsid w:val="00C06E51"/>
    <w:rsid w:val="00C101FD"/>
    <w:rsid w:val="00C11176"/>
    <w:rsid w:val="00C17502"/>
    <w:rsid w:val="00C2301A"/>
    <w:rsid w:val="00C5051A"/>
    <w:rsid w:val="00C55CEA"/>
    <w:rsid w:val="00C805E8"/>
    <w:rsid w:val="00CB40F6"/>
    <w:rsid w:val="00CB4F10"/>
    <w:rsid w:val="00CC255A"/>
    <w:rsid w:val="00CC79C7"/>
    <w:rsid w:val="00CD4758"/>
    <w:rsid w:val="00CF4190"/>
    <w:rsid w:val="00D14871"/>
    <w:rsid w:val="00D20697"/>
    <w:rsid w:val="00D3412E"/>
    <w:rsid w:val="00D35998"/>
    <w:rsid w:val="00D5207B"/>
    <w:rsid w:val="00D62077"/>
    <w:rsid w:val="00D62606"/>
    <w:rsid w:val="00D82251"/>
    <w:rsid w:val="00D86D67"/>
    <w:rsid w:val="00D933C9"/>
    <w:rsid w:val="00DA0B9B"/>
    <w:rsid w:val="00DB000B"/>
    <w:rsid w:val="00DB5FA7"/>
    <w:rsid w:val="00E108FE"/>
    <w:rsid w:val="00E12589"/>
    <w:rsid w:val="00E41C7D"/>
    <w:rsid w:val="00E444CE"/>
    <w:rsid w:val="00E54361"/>
    <w:rsid w:val="00E62D8F"/>
    <w:rsid w:val="00E6670B"/>
    <w:rsid w:val="00E74454"/>
    <w:rsid w:val="00E8534F"/>
    <w:rsid w:val="00E930AA"/>
    <w:rsid w:val="00EA5C41"/>
    <w:rsid w:val="00EB7694"/>
    <w:rsid w:val="00F0142E"/>
    <w:rsid w:val="00F13110"/>
    <w:rsid w:val="00F31FA9"/>
    <w:rsid w:val="00F356C7"/>
    <w:rsid w:val="00F60B3B"/>
    <w:rsid w:val="00F61B7D"/>
    <w:rsid w:val="00F9039E"/>
    <w:rsid w:val="00F96830"/>
    <w:rsid w:val="00F97EB3"/>
    <w:rsid w:val="00FB4795"/>
    <w:rsid w:val="00FB7491"/>
    <w:rsid w:val="00FD2E1E"/>
    <w:rsid w:val="00FD4432"/>
    <w:rsid w:val="00FF2FB2"/>
    <w:rsid w:val="00FF45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04768C"/>
  <w15:chartTrackingRefBased/>
  <w15:docId w15:val="{E6BE1BCB-B8BF-4F6E-B6DD-FC2BE1AB36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Marquedecommentaire">
    <w:name w:val="annotation reference"/>
    <w:basedOn w:val="Policepardfaut"/>
    <w:uiPriority w:val="99"/>
    <w:semiHidden/>
    <w:unhideWhenUsed/>
    <w:rsid w:val="00067903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067903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067903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067903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06790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A90712-79A3-47A5-99A7-036972633C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939</Words>
  <Characters>4946</Characters>
  <Application>Microsoft Office Word</Application>
  <DocSecurity>0</DocSecurity>
  <Lines>67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5874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mariotte</dc:creator>
  <cp:keywords/>
  <dc:description/>
  <cp:lastModifiedBy>auteur</cp:lastModifiedBy>
  <cp:revision>2</cp:revision>
  <dcterms:created xsi:type="dcterms:W3CDTF">2023-12-07T21:37:00Z</dcterms:created>
  <dcterms:modified xsi:type="dcterms:W3CDTF">2023-12-07T21:37:00Z</dcterms:modified>
  <cp:category/>
</cp:coreProperties>
</file>